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99FD" w14:textId="25B74036" w:rsidR="00882ED5" w:rsidRPr="00766036" w:rsidRDefault="001D5A45" w:rsidP="00766036">
      <w:pPr>
        <w:tabs>
          <w:tab w:val="left" w:pos="993"/>
        </w:tabs>
        <w:spacing w:after="0" w:line="240" w:lineRule="auto"/>
        <w:jc w:val="center"/>
        <w:rPr>
          <w:rFonts w:ascii="Times New Roman" w:hAnsi="Times New Roman" w:cs="Times New Roman"/>
          <w:sz w:val="28"/>
          <w:szCs w:val="28"/>
          <w:lang w:val="en-US"/>
        </w:rPr>
      </w:pPr>
      <w:bookmarkStart w:id="0" w:name="_GoBack"/>
      <w:r w:rsidRPr="003451E5">
        <w:rPr>
          <w:rFonts w:ascii="Times New Roman" w:hAnsi="Times New Roman" w:cs="Times New Roman"/>
          <w:b/>
          <w:sz w:val="28"/>
          <w:szCs w:val="28"/>
          <w:lang w:val="en-US"/>
        </w:rPr>
        <w:t>Appendix</w:t>
      </w:r>
      <w:r w:rsidR="008540B2" w:rsidRPr="005B74F4">
        <w:rPr>
          <w:rFonts w:ascii="Times New Roman" w:hAnsi="Times New Roman" w:cs="Times New Roman"/>
          <w:b/>
          <w:sz w:val="28"/>
          <w:szCs w:val="28"/>
          <w:lang w:val="en-US"/>
        </w:rPr>
        <w:t xml:space="preserve"> 1. </w:t>
      </w:r>
      <w:r w:rsidR="008540B2" w:rsidRPr="00AC4F25">
        <w:rPr>
          <w:rFonts w:ascii="Times New Roman" w:hAnsi="Times New Roman" w:cs="Times New Roman"/>
          <w:b/>
          <w:sz w:val="28"/>
          <w:szCs w:val="28"/>
          <w:lang w:val="en-US"/>
        </w:rPr>
        <w:t>Requirements</w:t>
      </w:r>
      <w:r w:rsidR="008540B2" w:rsidRPr="005B74F4">
        <w:rPr>
          <w:rFonts w:ascii="Times New Roman" w:hAnsi="Times New Roman" w:cs="Times New Roman"/>
          <w:b/>
          <w:sz w:val="28"/>
          <w:szCs w:val="28"/>
          <w:lang w:val="en-US"/>
        </w:rPr>
        <w:t xml:space="preserve"> </w:t>
      </w:r>
      <w:r w:rsidR="008540B2" w:rsidRPr="00AC4F25">
        <w:rPr>
          <w:rFonts w:ascii="Times New Roman" w:hAnsi="Times New Roman" w:cs="Times New Roman"/>
          <w:b/>
          <w:sz w:val="28"/>
          <w:szCs w:val="28"/>
          <w:lang w:val="en-US"/>
        </w:rPr>
        <w:t>for</w:t>
      </w:r>
      <w:r w:rsidR="008540B2" w:rsidRPr="005B74F4">
        <w:rPr>
          <w:rFonts w:ascii="Times New Roman" w:hAnsi="Times New Roman" w:cs="Times New Roman"/>
          <w:b/>
          <w:sz w:val="28"/>
          <w:szCs w:val="28"/>
          <w:lang w:val="en-US"/>
        </w:rPr>
        <w:t xml:space="preserve"> </w:t>
      </w:r>
      <w:r w:rsidR="008540B2" w:rsidRPr="00AC4F25">
        <w:rPr>
          <w:rFonts w:ascii="Times New Roman" w:hAnsi="Times New Roman" w:cs="Times New Roman"/>
          <w:b/>
          <w:sz w:val="28"/>
          <w:szCs w:val="28"/>
          <w:lang w:val="en-US"/>
        </w:rPr>
        <w:t>articles</w:t>
      </w:r>
    </w:p>
    <w:bookmarkEnd w:id="0"/>
    <w:p w14:paraId="51366197" w14:textId="6C378C24" w:rsidR="00882ED5" w:rsidRPr="005B74F4" w:rsidRDefault="00882ED5" w:rsidP="005B74F4">
      <w:pPr>
        <w:tabs>
          <w:tab w:val="left" w:pos="993"/>
        </w:tabs>
        <w:spacing w:after="0" w:line="240" w:lineRule="auto"/>
        <w:contextualSpacing/>
        <w:jc w:val="both"/>
        <w:rPr>
          <w:rFonts w:ascii="Times New Roman" w:hAnsi="Times New Roman" w:cs="Times New Roman"/>
          <w:sz w:val="28"/>
          <w:szCs w:val="28"/>
          <w:lang w:val="en-US"/>
        </w:rPr>
      </w:pPr>
    </w:p>
    <w:p w14:paraId="0194C1D3" w14:textId="26C274A8" w:rsidR="008540B2" w:rsidRPr="005B74F4" w:rsidRDefault="008540B2" w:rsidP="00766036">
      <w:pPr>
        <w:tabs>
          <w:tab w:val="left" w:pos="993"/>
        </w:tabs>
        <w:spacing w:after="0" w:line="240" w:lineRule="auto"/>
        <w:contextualSpacing/>
        <w:jc w:val="both"/>
        <w:rPr>
          <w:rFonts w:ascii="Times New Roman" w:hAnsi="Times New Roman" w:cs="Times New Roman"/>
          <w:sz w:val="28"/>
          <w:szCs w:val="28"/>
          <w:lang w:val="en-GB"/>
        </w:rPr>
      </w:pPr>
      <w:r w:rsidRPr="005B74F4">
        <w:rPr>
          <w:rFonts w:ascii="Times New Roman" w:hAnsi="Times New Roman" w:cs="Times New Roman"/>
          <w:sz w:val="28"/>
          <w:szCs w:val="28"/>
          <w:lang w:val="en-GB"/>
        </w:rPr>
        <w:t xml:space="preserve">The editors accept only original, previously unpublished scientific articles prepared in accordance with generally accepted scientific and ethical standards. </w:t>
      </w:r>
      <w:r w:rsidR="00AC4F25" w:rsidRPr="005B74F4">
        <w:rPr>
          <w:rFonts w:ascii="Times New Roman" w:hAnsi="Times New Roman" w:cs="Times New Roman"/>
          <w:sz w:val="28"/>
          <w:szCs w:val="28"/>
          <w:lang w:val="en-GB"/>
        </w:rPr>
        <w:t xml:space="preserve">Article subject must comply to the conference theme, one of the general </w:t>
      </w:r>
      <w:r w:rsidR="005B74F4" w:rsidRPr="005B74F4">
        <w:rPr>
          <w:rFonts w:ascii="Times New Roman" w:hAnsi="Times New Roman" w:cs="Times New Roman"/>
          <w:sz w:val="28"/>
          <w:szCs w:val="28"/>
          <w:lang w:val="en-GB"/>
        </w:rPr>
        <w:t>categories or sections.</w:t>
      </w:r>
      <w:r w:rsidR="00AC4F25" w:rsidRPr="005B74F4">
        <w:rPr>
          <w:rFonts w:ascii="Times New Roman" w:hAnsi="Times New Roman" w:cs="Times New Roman"/>
          <w:sz w:val="28"/>
          <w:szCs w:val="28"/>
          <w:lang w:val="en-GB"/>
        </w:rPr>
        <w:t xml:space="preserve"> </w:t>
      </w:r>
    </w:p>
    <w:p w14:paraId="518B48FD" w14:textId="2FF0C158" w:rsidR="006F58FE" w:rsidRPr="00CD275E" w:rsidRDefault="006F58FE" w:rsidP="005B74F4">
      <w:pPr>
        <w:tabs>
          <w:tab w:val="left" w:pos="993"/>
        </w:tabs>
        <w:spacing w:after="0" w:line="240" w:lineRule="auto"/>
        <w:contextualSpacing/>
        <w:jc w:val="both"/>
        <w:rPr>
          <w:rFonts w:ascii="Times New Roman" w:hAnsi="Times New Roman" w:cs="Times New Roman"/>
          <w:b/>
          <w:sz w:val="28"/>
          <w:szCs w:val="28"/>
          <w:lang w:val="en-US"/>
        </w:rPr>
      </w:pPr>
    </w:p>
    <w:p w14:paraId="677BF5B6" w14:textId="1C4BDF38" w:rsidR="00882ED5" w:rsidRPr="00CD275E" w:rsidRDefault="00882ED5" w:rsidP="0043308F">
      <w:pPr>
        <w:tabs>
          <w:tab w:val="left" w:pos="993"/>
        </w:tabs>
        <w:spacing w:after="0" w:line="240" w:lineRule="auto"/>
        <w:ind w:firstLine="567"/>
        <w:contextualSpacing/>
        <w:jc w:val="both"/>
        <w:rPr>
          <w:rFonts w:ascii="Times New Roman" w:hAnsi="Times New Roman" w:cs="Times New Roman"/>
          <w:b/>
          <w:sz w:val="28"/>
          <w:szCs w:val="28"/>
          <w:lang w:val="en-US"/>
        </w:rPr>
      </w:pPr>
    </w:p>
    <w:p w14:paraId="76437F3E" w14:textId="434A0866" w:rsidR="008540B2" w:rsidRDefault="008540B2" w:rsidP="005B74F4">
      <w:pPr>
        <w:tabs>
          <w:tab w:val="left" w:pos="993"/>
        </w:tabs>
        <w:spacing w:after="0" w:line="240" w:lineRule="auto"/>
        <w:contextualSpacing/>
        <w:jc w:val="center"/>
        <w:rPr>
          <w:rFonts w:ascii="Times New Roman" w:hAnsi="Times New Roman" w:cs="Times New Roman"/>
          <w:b/>
          <w:sz w:val="28"/>
          <w:szCs w:val="28"/>
          <w:lang w:val="en-GB"/>
        </w:rPr>
      </w:pPr>
      <w:r w:rsidRPr="005B74F4">
        <w:rPr>
          <w:rFonts w:ascii="Times New Roman" w:hAnsi="Times New Roman" w:cs="Times New Roman"/>
          <w:b/>
          <w:sz w:val="28"/>
          <w:szCs w:val="28"/>
          <w:lang w:val="en-GB"/>
        </w:rPr>
        <w:t>A</w:t>
      </w:r>
      <w:r w:rsidR="000E7444" w:rsidRPr="005B74F4">
        <w:rPr>
          <w:rFonts w:ascii="Times New Roman" w:hAnsi="Times New Roman" w:cs="Times New Roman"/>
          <w:b/>
          <w:sz w:val="28"/>
          <w:szCs w:val="28"/>
          <w:lang w:val="en-GB"/>
        </w:rPr>
        <w:t xml:space="preserve">RTICLES </w:t>
      </w:r>
      <w:proofErr w:type="gramStart"/>
      <w:r w:rsidR="000E7444" w:rsidRPr="005B74F4">
        <w:rPr>
          <w:rFonts w:ascii="Times New Roman" w:hAnsi="Times New Roman" w:cs="Times New Roman"/>
          <w:b/>
          <w:sz w:val="28"/>
          <w:szCs w:val="28"/>
          <w:lang w:val="en-GB"/>
        </w:rPr>
        <w:t xml:space="preserve">WHICH </w:t>
      </w:r>
      <w:r w:rsidRPr="005B74F4">
        <w:rPr>
          <w:rFonts w:ascii="Times New Roman" w:hAnsi="Times New Roman" w:cs="Times New Roman"/>
          <w:b/>
          <w:sz w:val="28"/>
          <w:szCs w:val="28"/>
          <w:lang w:val="en-GB"/>
        </w:rPr>
        <w:t xml:space="preserve"> </w:t>
      </w:r>
      <w:r w:rsidR="000E7444" w:rsidRPr="005B74F4">
        <w:rPr>
          <w:rFonts w:ascii="Times New Roman" w:hAnsi="Times New Roman" w:cs="Times New Roman"/>
          <w:b/>
          <w:sz w:val="28"/>
          <w:szCs w:val="28"/>
          <w:lang w:val="en-GB"/>
        </w:rPr>
        <w:t>DO</w:t>
      </w:r>
      <w:proofErr w:type="gramEnd"/>
      <w:r w:rsidRPr="005B74F4">
        <w:rPr>
          <w:rFonts w:ascii="Times New Roman" w:hAnsi="Times New Roman" w:cs="Times New Roman"/>
          <w:b/>
          <w:sz w:val="28"/>
          <w:szCs w:val="28"/>
          <w:lang w:val="en-GB"/>
        </w:rPr>
        <w:t xml:space="preserve"> </w:t>
      </w:r>
      <w:r w:rsidR="000E7444" w:rsidRPr="005B74F4">
        <w:rPr>
          <w:rFonts w:ascii="Times New Roman" w:hAnsi="Times New Roman" w:cs="Times New Roman"/>
          <w:b/>
          <w:sz w:val="28"/>
          <w:szCs w:val="28"/>
          <w:lang w:val="en-GB"/>
        </w:rPr>
        <w:t>NOT CONSIDER THE ABOVE REQUIREMENTS ARE NOT ACCEPTED FOR PUBLICATION</w:t>
      </w:r>
    </w:p>
    <w:p w14:paraId="0A31158A" w14:textId="77777777" w:rsidR="002B015A" w:rsidRPr="005B74F4" w:rsidRDefault="002B015A" w:rsidP="005B74F4">
      <w:pPr>
        <w:tabs>
          <w:tab w:val="left" w:pos="993"/>
        </w:tabs>
        <w:spacing w:after="0" w:line="240" w:lineRule="auto"/>
        <w:contextualSpacing/>
        <w:jc w:val="center"/>
        <w:rPr>
          <w:rFonts w:ascii="Times New Roman" w:hAnsi="Times New Roman" w:cs="Times New Roman"/>
          <w:b/>
          <w:sz w:val="28"/>
          <w:szCs w:val="28"/>
          <w:lang w:val="en-GB"/>
        </w:rPr>
      </w:pPr>
    </w:p>
    <w:p w14:paraId="36A9D0E3" w14:textId="701EFB5C" w:rsidR="000E7444" w:rsidRPr="005B74F4" w:rsidRDefault="000E7444" w:rsidP="000E7444">
      <w:pPr>
        <w:tabs>
          <w:tab w:val="left" w:pos="993"/>
        </w:tabs>
        <w:spacing w:after="0" w:line="240" w:lineRule="auto"/>
        <w:ind w:firstLine="567"/>
        <w:contextualSpacing/>
        <w:rPr>
          <w:rFonts w:ascii="Times New Roman" w:hAnsi="Times New Roman" w:cs="Times New Roman"/>
          <w:b/>
          <w:sz w:val="28"/>
          <w:szCs w:val="28"/>
          <w:lang w:val="en-GB"/>
        </w:rPr>
      </w:pPr>
      <w:r w:rsidRPr="005B74F4">
        <w:rPr>
          <w:rFonts w:ascii="Times New Roman" w:hAnsi="Times New Roman" w:cs="Times New Roman"/>
          <w:b/>
          <w:sz w:val="28"/>
          <w:szCs w:val="28"/>
          <w:lang w:val="en-GB"/>
        </w:rPr>
        <w:t xml:space="preserve">The editors of the journal are provided with: </w:t>
      </w:r>
    </w:p>
    <w:p w14:paraId="6F9DECB5" w14:textId="098E86FF" w:rsidR="000E7444" w:rsidRPr="005B74F4" w:rsidRDefault="000E7444" w:rsidP="000E7444">
      <w:pPr>
        <w:tabs>
          <w:tab w:val="left" w:pos="993"/>
        </w:tabs>
        <w:spacing w:after="0" w:line="240" w:lineRule="auto"/>
        <w:ind w:firstLine="567"/>
        <w:contextualSpacing/>
        <w:rPr>
          <w:rFonts w:ascii="Times New Roman" w:hAnsi="Times New Roman" w:cs="Times New Roman"/>
          <w:b/>
          <w:sz w:val="28"/>
          <w:szCs w:val="28"/>
          <w:lang w:val="en-GB"/>
        </w:rPr>
      </w:pPr>
      <w:r w:rsidRPr="005B74F4">
        <w:rPr>
          <w:rFonts w:ascii="Times New Roman" w:hAnsi="Times New Roman" w:cs="Times New Roman"/>
          <w:b/>
          <w:sz w:val="28"/>
          <w:szCs w:val="28"/>
          <w:lang w:val="en-GB"/>
        </w:rPr>
        <w:t xml:space="preserve">The author’s original text in electronic format in the Microsoft Word extension (Example of the title of the article: </w:t>
      </w:r>
      <w:proofErr w:type="spellStart"/>
      <w:r w:rsidRPr="005B74F4">
        <w:rPr>
          <w:rFonts w:ascii="Times New Roman" w:hAnsi="Times New Roman" w:cs="Times New Roman"/>
          <w:b/>
          <w:sz w:val="28"/>
          <w:szCs w:val="28"/>
          <w:lang w:val="en-GB"/>
        </w:rPr>
        <w:t>Ivanov_Article</w:t>
      </w:r>
      <w:proofErr w:type="spellEnd"/>
      <w:r w:rsidRPr="005B74F4">
        <w:rPr>
          <w:rFonts w:ascii="Times New Roman" w:hAnsi="Times New Roman" w:cs="Times New Roman"/>
          <w:b/>
          <w:sz w:val="28"/>
          <w:szCs w:val="28"/>
          <w:lang w:val="en-GB"/>
        </w:rPr>
        <w:t>).</w:t>
      </w:r>
    </w:p>
    <w:p w14:paraId="02026A16" w14:textId="47BECE9A" w:rsidR="0025102C" w:rsidRDefault="0025102C" w:rsidP="005B74F4">
      <w:pPr>
        <w:tabs>
          <w:tab w:val="left" w:pos="993"/>
        </w:tabs>
        <w:spacing w:after="0" w:line="240" w:lineRule="auto"/>
        <w:contextualSpacing/>
        <w:jc w:val="both"/>
        <w:rPr>
          <w:rFonts w:ascii="Times New Roman" w:hAnsi="Times New Roman" w:cs="Times New Roman"/>
          <w:sz w:val="28"/>
          <w:szCs w:val="28"/>
          <w:lang w:val="en-US"/>
        </w:rPr>
      </w:pPr>
    </w:p>
    <w:p w14:paraId="31AC8152" w14:textId="645D6E7E" w:rsidR="0025102C" w:rsidRPr="00CD275E" w:rsidRDefault="000E7444" w:rsidP="005B74F4">
      <w:pPr>
        <w:tabs>
          <w:tab w:val="left" w:pos="993"/>
        </w:tabs>
        <w:spacing w:after="0" w:line="240" w:lineRule="auto"/>
        <w:ind w:firstLine="567"/>
        <w:contextualSpacing/>
        <w:jc w:val="both"/>
        <w:rPr>
          <w:rFonts w:ascii="Times New Roman" w:hAnsi="Times New Roman" w:cs="Times New Roman"/>
          <w:b/>
          <w:sz w:val="28"/>
          <w:szCs w:val="28"/>
          <w:lang w:val="en-US"/>
        </w:rPr>
      </w:pPr>
      <w:r w:rsidRPr="005B74F4">
        <w:rPr>
          <w:rFonts w:ascii="Times New Roman" w:hAnsi="Times New Roman" w:cs="Times New Roman"/>
          <w:b/>
          <w:sz w:val="28"/>
          <w:szCs w:val="28"/>
          <w:lang w:val="en-US"/>
        </w:rPr>
        <w:t xml:space="preserve">Font: </w:t>
      </w:r>
      <w:r w:rsidRPr="005B74F4">
        <w:rPr>
          <w:rFonts w:ascii="Times New Roman" w:hAnsi="Times New Roman" w:cs="Times New Roman"/>
          <w:sz w:val="28"/>
          <w:szCs w:val="28"/>
          <w:lang w:val="en-US"/>
        </w:rPr>
        <w:t>Times New Roman</w:t>
      </w:r>
    </w:p>
    <w:p w14:paraId="41E9EA87" w14:textId="552E8147" w:rsidR="0025102C" w:rsidRPr="00CD275E" w:rsidRDefault="005B74F4" w:rsidP="005B74F4">
      <w:pPr>
        <w:tabs>
          <w:tab w:val="left" w:pos="993"/>
        </w:tabs>
        <w:spacing w:after="0" w:line="240" w:lineRule="auto"/>
        <w:ind w:firstLine="567"/>
        <w:contextualSpacing/>
        <w:jc w:val="both"/>
        <w:rPr>
          <w:rFonts w:ascii="Times New Roman" w:hAnsi="Times New Roman" w:cs="Times New Roman"/>
          <w:b/>
          <w:sz w:val="28"/>
          <w:szCs w:val="28"/>
          <w:lang w:val="en-US"/>
        </w:rPr>
      </w:pPr>
      <w:r>
        <w:rPr>
          <w:rFonts w:ascii="Times New Roman" w:hAnsi="Times New Roman" w:cs="Times New Roman"/>
          <w:b/>
          <w:sz w:val="28"/>
          <w:szCs w:val="28"/>
          <w:lang w:val="en-GB"/>
        </w:rPr>
        <w:t>Font s</w:t>
      </w:r>
      <w:proofErr w:type="spellStart"/>
      <w:r w:rsidR="000E7444" w:rsidRPr="005B74F4">
        <w:rPr>
          <w:rFonts w:ascii="Times New Roman" w:hAnsi="Times New Roman" w:cs="Times New Roman"/>
          <w:b/>
          <w:sz w:val="28"/>
          <w:szCs w:val="28"/>
          <w:lang w:val="en-US"/>
        </w:rPr>
        <w:t>ize</w:t>
      </w:r>
      <w:proofErr w:type="spellEnd"/>
      <w:r w:rsidR="000E7444" w:rsidRPr="00CD275E">
        <w:rPr>
          <w:rFonts w:ascii="Times New Roman" w:hAnsi="Times New Roman" w:cs="Times New Roman"/>
          <w:b/>
          <w:sz w:val="28"/>
          <w:szCs w:val="28"/>
          <w:lang w:val="en-US"/>
        </w:rPr>
        <w:t xml:space="preserve">: </w:t>
      </w:r>
      <w:r w:rsidR="000E7444" w:rsidRPr="00CD275E">
        <w:rPr>
          <w:rFonts w:ascii="Times New Roman" w:hAnsi="Times New Roman" w:cs="Times New Roman"/>
          <w:sz w:val="28"/>
          <w:szCs w:val="28"/>
          <w:lang w:val="en-US"/>
        </w:rPr>
        <w:t xml:space="preserve">14 </w:t>
      </w:r>
      <w:proofErr w:type="spellStart"/>
      <w:r w:rsidR="000E7444" w:rsidRPr="005B74F4">
        <w:rPr>
          <w:rFonts w:ascii="Times New Roman" w:hAnsi="Times New Roman" w:cs="Times New Roman"/>
          <w:sz w:val="28"/>
          <w:szCs w:val="28"/>
          <w:lang w:val="en-US"/>
        </w:rPr>
        <w:t>pt</w:t>
      </w:r>
      <w:proofErr w:type="spellEnd"/>
    </w:p>
    <w:p w14:paraId="45D70F50" w14:textId="667E9DA3" w:rsidR="00882ED5" w:rsidRPr="005B74F4" w:rsidRDefault="000E7444" w:rsidP="005B74F4">
      <w:pPr>
        <w:tabs>
          <w:tab w:val="left" w:pos="993"/>
        </w:tabs>
        <w:spacing w:after="0" w:line="240" w:lineRule="auto"/>
        <w:ind w:firstLine="567"/>
        <w:contextualSpacing/>
        <w:jc w:val="both"/>
        <w:rPr>
          <w:rFonts w:ascii="Times New Roman" w:hAnsi="Times New Roman" w:cs="Times New Roman"/>
          <w:b/>
          <w:sz w:val="28"/>
          <w:szCs w:val="28"/>
          <w:u w:val="single"/>
          <w:lang w:val="en-GB"/>
        </w:rPr>
      </w:pPr>
      <w:r w:rsidRPr="005B74F4">
        <w:rPr>
          <w:rFonts w:ascii="Times New Roman" w:hAnsi="Times New Roman" w:cs="Times New Roman"/>
          <w:b/>
          <w:sz w:val="28"/>
          <w:szCs w:val="28"/>
          <w:lang w:val="en-GB"/>
        </w:rPr>
        <w:t>Line</w:t>
      </w:r>
      <w:r w:rsidRPr="005B74F4">
        <w:rPr>
          <w:rFonts w:ascii="Times New Roman" w:hAnsi="Times New Roman" w:cs="Times New Roman"/>
          <w:b/>
          <w:sz w:val="28"/>
          <w:szCs w:val="28"/>
          <w:lang w:val="en-US"/>
        </w:rPr>
        <w:t xml:space="preserve"> </w:t>
      </w:r>
      <w:r w:rsidRPr="005B74F4">
        <w:rPr>
          <w:rFonts w:ascii="Times New Roman" w:hAnsi="Times New Roman" w:cs="Times New Roman"/>
          <w:b/>
          <w:sz w:val="28"/>
          <w:szCs w:val="28"/>
          <w:lang w:val="en-GB"/>
        </w:rPr>
        <w:t>spacing</w:t>
      </w:r>
      <w:r w:rsidRPr="005B74F4">
        <w:rPr>
          <w:rFonts w:ascii="Times New Roman" w:hAnsi="Times New Roman" w:cs="Times New Roman"/>
          <w:b/>
          <w:sz w:val="28"/>
          <w:szCs w:val="28"/>
          <w:lang w:val="en-US"/>
        </w:rPr>
        <w:t>:</w:t>
      </w:r>
      <w:r w:rsidR="008E7DCC" w:rsidRPr="008E7DCC">
        <w:rPr>
          <w:rFonts w:ascii="Times New Roman" w:hAnsi="Times New Roman" w:cs="Times New Roman"/>
          <w:b/>
          <w:sz w:val="28"/>
          <w:szCs w:val="28"/>
          <w:lang w:val="en-US"/>
        </w:rPr>
        <w:t xml:space="preserve"> </w:t>
      </w:r>
      <w:r w:rsidRPr="005B74F4">
        <w:rPr>
          <w:rFonts w:ascii="Times New Roman" w:hAnsi="Times New Roman" w:cs="Times New Roman"/>
          <w:sz w:val="28"/>
          <w:szCs w:val="28"/>
          <w:lang w:val="en-GB"/>
        </w:rPr>
        <w:t>1.0 (no spacing between paragraphs of the same style).</w:t>
      </w:r>
    </w:p>
    <w:p w14:paraId="646B9988" w14:textId="629ECE1B" w:rsidR="00020760" w:rsidRPr="00DB1A05" w:rsidRDefault="000E7444" w:rsidP="002B015A">
      <w:pPr>
        <w:tabs>
          <w:tab w:val="left" w:pos="993"/>
        </w:tabs>
        <w:spacing w:after="0" w:line="240" w:lineRule="auto"/>
        <w:ind w:firstLine="567"/>
        <w:contextualSpacing/>
        <w:jc w:val="both"/>
        <w:rPr>
          <w:rFonts w:ascii="Times New Roman" w:hAnsi="Times New Roman" w:cs="Times New Roman"/>
          <w:sz w:val="28"/>
          <w:szCs w:val="28"/>
          <w:lang w:val="en-US"/>
        </w:rPr>
      </w:pPr>
      <w:r w:rsidRPr="005B74F4">
        <w:rPr>
          <w:rFonts w:ascii="Times New Roman" w:hAnsi="Times New Roman" w:cs="Times New Roman"/>
          <w:b/>
          <w:sz w:val="28"/>
          <w:szCs w:val="28"/>
          <w:lang w:val="en-GB"/>
        </w:rPr>
        <w:t>Article</w:t>
      </w:r>
      <w:r w:rsidRPr="00DB1A05">
        <w:rPr>
          <w:rFonts w:ascii="Times New Roman" w:hAnsi="Times New Roman" w:cs="Times New Roman"/>
          <w:b/>
          <w:sz w:val="28"/>
          <w:szCs w:val="28"/>
          <w:lang w:val="en-US"/>
        </w:rPr>
        <w:t xml:space="preserve"> </w:t>
      </w:r>
      <w:r w:rsidRPr="005B74F4">
        <w:rPr>
          <w:rFonts w:ascii="Times New Roman" w:hAnsi="Times New Roman" w:cs="Times New Roman"/>
          <w:b/>
          <w:sz w:val="28"/>
          <w:szCs w:val="28"/>
          <w:lang w:val="en-GB"/>
        </w:rPr>
        <w:t>volume</w:t>
      </w:r>
      <w:r w:rsidRPr="00DB1A05">
        <w:rPr>
          <w:rFonts w:ascii="Times New Roman" w:hAnsi="Times New Roman" w:cs="Times New Roman"/>
          <w:b/>
          <w:sz w:val="28"/>
          <w:szCs w:val="28"/>
          <w:lang w:val="en-US"/>
        </w:rPr>
        <w:t>:</w:t>
      </w:r>
      <w:r w:rsidR="00540DBD" w:rsidRPr="00933D9C">
        <w:rPr>
          <w:rFonts w:ascii="Times New Roman" w:hAnsi="Times New Roman" w:cs="Times New Roman"/>
          <w:b/>
          <w:sz w:val="28"/>
          <w:szCs w:val="28"/>
          <w:lang w:val="en-US"/>
        </w:rPr>
        <w:t xml:space="preserve"> </w:t>
      </w:r>
      <w:r w:rsidRPr="00DB1A05">
        <w:rPr>
          <w:rFonts w:ascii="Times New Roman" w:hAnsi="Times New Roman" w:cs="Times New Roman"/>
          <w:sz w:val="28"/>
          <w:szCs w:val="28"/>
          <w:lang w:val="en-US"/>
        </w:rPr>
        <w:t xml:space="preserve">3-5 </w:t>
      </w:r>
      <w:r w:rsidR="005B74F4" w:rsidRPr="005B74F4">
        <w:rPr>
          <w:rFonts w:ascii="Times New Roman" w:hAnsi="Times New Roman" w:cs="Times New Roman"/>
          <w:sz w:val="28"/>
          <w:szCs w:val="28"/>
          <w:lang w:val="en-GB"/>
        </w:rPr>
        <w:t>pages</w:t>
      </w:r>
      <w:r w:rsidR="005B74F4" w:rsidRPr="00DB1A05">
        <w:rPr>
          <w:rFonts w:ascii="Times New Roman" w:hAnsi="Times New Roman" w:cs="Times New Roman"/>
          <w:sz w:val="28"/>
          <w:szCs w:val="28"/>
          <w:lang w:val="en-US"/>
        </w:rPr>
        <w:t xml:space="preserve"> </w:t>
      </w:r>
      <w:r w:rsidRPr="005B74F4">
        <w:rPr>
          <w:rFonts w:ascii="Times New Roman" w:hAnsi="Times New Roman" w:cs="Times New Roman"/>
          <w:sz w:val="28"/>
          <w:szCs w:val="28"/>
          <w:lang w:val="en-GB"/>
        </w:rPr>
        <w:t>A</w:t>
      </w:r>
      <w:r w:rsidRPr="00DB1A05">
        <w:rPr>
          <w:rFonts w:ascii="Times New Roman" w:hAnsi="Times New Roman" w:cs="Times New Roman"/>
          <w:sz w:val="28"/>
          <w:szCs w:val="28"/>
          <w:lang w:val="en-US"/>
        </w:rPr>
        <w:t>4</w:t>
      </w:r>
    </w:p>
    <w:p w14:paraId="2CD24875" w14:textId="77777777" w:rsidR="002B015A" w:rsidRPr="00DB1A05" w:rsidRDefault="002B015A" w:rsidP="002B015A">
      <w:pPr>
        <w:tabs>
          <w:tab w:val="left" w:pos="993"/>
        </w:tabs>
        <w:spacing w:after="0" w:line="240" w:lineRule="auto"/>
        <w:ind w:firstLine="567"/>
        <w:contextualSpacing/>
        <w:jc w:val="both"/>
        <w:rPr>
          <w:rFonts w:ascii="Times New Roman" w:hAnsi="Times New Roman" w:cs="Times New Roman"/>
          <w:sz w:val="28"/>
          <w:szCs w:val="28"/>
          <w:lang w:val="en-US"/>
        </w:rPr>
      </w:pPr>
    </w:p>
    <w:p w14:paraId="3856B26E" w14:textId="6F7C7A86" w:rsidR="00FC043F" w:rsidRPr="005B74F4" w:rsidRDefault="005B74F4" w:rsidP="0043308F">
      <w:pPr>
        <w:tabs>
          <w:tab w:val="left" w:pos="993"/>
        </w:tabs>
        <w:spacing w:after="0" w:line="240" w:lineRule="auto"/>
        <w:ind w:firstLine="567"/>
        <w:contextualSpacing/>
        <w:jc w:val="both"/>
        <w:rPr>
          <w:rFonts w:ascii="Times New Roman" w:hAnsi="Times New Roman" w:cs="Times New Roman"/>
          <w:b/>
          <w:sz w:val="28"/>
          <w:szCs w:val="28"/>
          <w:lang w:val="en-US"/>
        </w:rPr>
      </w:pPr>
      <w:r w:rsidRPr="005B74F4">
        <w:rPr>
          <w:rFonts w:ascii="Times New Roman" w:hAnsi="Times New Roman" w:cs="Times New Roman"/>
          <w:b/>
          <w:sz w:val="28"/>
          <w:szCs w:val="28"/>
          <w:lang w:val="en-GB"/>
        </w:rPr>
        <w:t>1</w:t>
      </w:r>
      <w:r w:rsidR="00CD275E">
        <w:rPr>
          <w:rFonts w:ascii="Times New Roman" w:hAnsi="Times New Roman" w:cs="Times New Roman"/>
          <w:b/>
          <w:sz w:val="28"/>
          <w:szCs w:val="28"/>
          <w:lang w:val="en-GB"/>
        </w:rPr>
        <w:t>)</w:t>
      </w:r>
      <w:r w:rsidRPr="005B74F4">
        <w:rPr>
          <w:rFonts w:ascii="Times New Roman" w:hAnsi="Times New Roman" w:cs="Times New Roman"/>
          <w:b/>
          <w:sz w:val="28"/>
          <w:szCs w:val="28"/>
          <w:lang w:val="en-GB"/>
        </w:rPr>
        <w:t xml:space="preserve"> </w:t>
      </w:r>
      <w:r w:rsidR="00FC043F" w:rsidRPr="005B74F4">
        <w:rPr>
          <w:rFonts w:ascii="Times New Roman" w:hAnsi="Times New Roman" w:cs="Times New Roman"/>
          <w:b/>
          <w:sz w:val="28"/>
          <w:szCs w:val="28"/>
          <w:lang w:val="en-GB"/>
        </w:rPr>
        <w:t>Text</w:t>
      </w:r>
      <w:r w:rsidR="00FC043F" w:rsidRPr="005B74F4">
        <w:rPr>
          <w:rFonts w:ascii="Times New Roman" w:hAnsi="Times New Roman" w:cs="Times New Roman"/>
          <w:b/>
          <w:sz w:val="28"/>
          <w:szCs w:val="28"/>
          <w:lang w:val="en-US"/>
        </w:rPr>
        <w:t xml:space="preserve"> </w:t>
      </w:r>
      <w:r w:rsidR="00FC043F" w:rsidRPr="005B74F4">
        <w:rPr>
          <w:rFonts w:ascii="Times New Roman" w:hAnsi="Times New Roman" w:cs="Times New Roman"/>
          <w:b/>
          <w:sz w:val="28"/>
          <w:szCs w:val="28"/>
          <w:lang w:val="en-GB"/>
        </w:rPr>
        <w:t>structure</w:t>
      </w:r>
      <w:r w:rsidR="00FC043F" w:rsidRPr="005B74F4">
        <w:rPr>
          <w:rFonts w:ascii="Times New Roman" w:hAnsi="Times New Roman" w:cs="Times New Roman"/>
          <w:b/>
          <w:sz w:val="28"/>
          <w:szCs w:val="28"/>
          <w:lang w:val="en-US"/>
        </w:rPr>
        <w:t>:</w:t>
      </w:r>
    </w:p>
    <w:p w14:paraId="4FC934F4" w14:textId="1A328BD8" w:rsidR="00CD275E" w:rsidRDefault="00FC043F" w:rsidP="002B015A">
      <w:pPr>
        <w:tabs>
          <w:tab w:val="left" w:pos="993"/>
        </w:tabs>
        <w:spacing w:after="0" w:line="240" w:lineRule="auto"/>
        <w:ind w:firstLine="567"/>
        <w:contextualSpacing/>
        <w:jc w:val="both"/>
        <w:rPr>
          <w:rFonts w:ascii="Times New Roman" w:hAnsi="Times New Roman" w:cs="Times New Roman"/>
          <w:sz w:val="28"/>
          <w:szCs w:val="28"/>
          <w:lang w:val="en-GB"/>
        </w:rPr>
      </w:pPr>
      <w:r w:rsidRPr="00CD275E">
        <w:rPr>
          <w:rFonts w:ascii="Times New Roman" w:hAnsi="Times New Roman" w:cs="Times New Roman"/>
          <w:sz w:val="28"/>
          <w:szCs w:val="28"/>
          <w:lang w:val="en-GB"/>
        </w:rPr>
        <w:t>1.  Indexes</w:t>
      </w:r>
      <w:r w:rsidRPr="00CD275E">
        <w:rPr>
          <w:rFonts w:ascii="Times New Roman" w:hAnsi="Times New Roman" w:cs="Times New Roman"/>
          <w:sz w:val="28"/>
          <w:szCs w:val="28"/>
          <w:lang w:val="en-US"/>
        </w:rPr>
        <w:t xml:space="preserve"> </w:t>
      </w:r>
      <w:r w:rsidRPr="00CD275E">
        <w:rPr>
          <w:rFonts w:ascii="Times New Roman" w:hAnsi="Times New Roman" w:cs="Times New Roman"/>
          <w:sz w:val="28"/>
          <w:szCs w:val="28"/>
          <w:lang w:val="en-GB"/>
        </w:rPr>
        <w:t>UDC</w:t>
      </w:r>
      <w:r w:rsidRPr="00CD275E">
        <w:rPr>
          <w:rFonts w:ascii="Times New Roman" w:hAnsi="Times New Roman" w:cs="Times New Roman"/>
          <w:sz w:val="28"/>
          <w:szCs w:val="28"/>
          <w:lang w:val="en-US"/>
        </w:rPr>
        <w:t xml:space="preserve"> </w:t>
      </w:r>
      <w:r w:rsidRPr="00CD275E">
        <w:rPr>
          <w:rFonts w:ascii="Times New Roman" w:hAnsi="Times New Roman" w:cs="Times New Roman"/>
          <w:sz w:val="28"/>
          <w:szCs w:val="28"/>
          <w:lang w:val="en-GB"/>
        </w:rPr>
        <w:t>and</w:t>
      </w:r>
      <w:r w:rsidRPr="00CD275E">
        <w:rPr>
          <w:rFonts w:ascii="Times New Roman" w:hAnsi="Times New Roman" w:cs="Times New Roman"/>
          <w:sz w:val="28"/>
          <w:szCs w:val="28"/>
          <w:lang w:val="en-US"/>
        </w:rPr>
        <w:t xml:space="preserve"> </w:t>
      </w:r>
      <w:r w:rsidR="00CD275E" w:rsidRPr="00CD275E">
        <w:rPr>
          <w:rFonts w:ascii="Times New Roman" w:hAnsi="Times New Roman" w:cs="Times New Roman"/>
          <w:sz w:val="28"/>
          <w:szCs w:val="28"/>
          <w:lang w:val="en-GB"/>
        </w:rPr>
        <w:t>SCSTI</w:t>
      </w:r>
      <w:r w:rsidRPr="00CD275E">
        <w:rPr>
          <w:rFonts w:ascii="Times New Roman" w:hAnsi="Times New Roman" w:cs="Times New Roman"/>
          <w:sz w:val="28"/>
          <w:szCs w:val="28"/>
          <w:lang w:val="en-US"/>
        </w:rPr>
        <w:t xml:space="preserve">, </w:t>
      </w:r>
      <w:r w:rsidRPr="00CD275E">
        <w:rPr>
          <w:rFonts w:ascii="Times New Roman" w:hAnsi="Times New Roman" w:cs="Times New Roman"/>
          <w:sz w:val="28"/>
          <w:szCs w:val="28"/>
          <w:lang w:val="en-GB"/>
        </w:rPr>
        <w:t>revealing</w:t>
      </w:r>
      <w:r w:rsidRPr="00CD275E">
        <w:rPr>
          <w:rFonts w:ascii="Times New Roman" w:hAnsi="Times New Roman" w:cs="Times New Roman"/>
          <w:sz w:val="28"/>
          <w:szCs w:val="28"/>
          <w:lang w:val="en-US"/>
        </w:rPr>
        <w:t xml:space="preserve"> </w:t>
      </w:r>
      <w:r w:rsidRPr="00CD275E">
        <w:rPr>
          <w:rFonts w:ascii="Times New Roman" w:hAnsi="Times New Roman" w:cs="Times New Roman"/>
          <w:sz w:val="28"/>
          <w:szCs w:val="28"/>
          <w:lang w:val="en-GB"/>
        </w:rPr>
        <w:t>the thematic content of the article (in the upper part left corner in bold).</w:t>
      </w:r>
    </w:p>
    <w:p w14:paraId="5990968D" w14:textId="1F4FB46B" w:rsidR="00FA1925" w:rsidRPr="00CD275E" w:rsidRDefault="00FC043F" w:rsidP="00CD275E">
      <w:pPr>
        <w:tabs>
          <w:tab w:val="left" w:pos="993"/>
        </w:tabs>
        <w:spacing w:after="0" w:line="240" w:lineRule="auto"/>
        <w:ind w:firstLine="567"/>
        <w:contextualSpacing/>
        <w:jc w:val="both"/>
        <w:rPr>
          <w:rFonts w:ascii="Times New Roman" w:hAnsi="Times New Roman" w:cs="Times New Roman"/>
          <w:sz w:val="28"/>
          <w:szCs w:val="28"/>
          <w:lang w:val="en-GB"/>
        </w:rPr>
      </w:pPr>
      <w:r w:rsidRPr="00CD275E">
        <w:rPr>
          <w:rFonts w:ascii="Times New Roman" w:hAnsi="Times New Roman" w:cs="Times New Roman"/>
          <w:sz w:val="28"/>
          <w:szCs w:val="28"/>
          <w:lang w:val="en-GB"/>
        </w:rPr>
        <w:t xml:space="preserve">2. Information about the author / authors (in the upper right corner in </w:t>
      </w:r>
      <w:r w:rsidRPr="00CD275E">
        <w:rPr>
          <w:rFonts w:ascii="Times New Roman" w:hAnsi="Times New Roman" w:cs="Times New Roman"/>
          <w:i/>
          <w:sz w:val="28"/>
          <w:szCs w:val="28"/>
          <w:lang w:val="en-GB"/>
        </w:rPr>
        <w:t>italics</w:t>
      </w:r>
      <w:r w:rsidRPr="00CD275E">
        <w:rPr>
          <w:rFonts w:ascii="Times New Roman" w:hAnsi="Times New Roman" w:cs="Times New Roman"/>
          <w:sz w:val="28"/>
          <w:szCs w:val="28"/>
          <w:lang w:val="en-GB"/>
        </w:rPr>
        <w:t>) - full name (in full), academic degree, academic title, honorary title, position, place of work (study), including department (if any), ORCID, SPIN code, E-mail address.</w:t>
      </w:r>
    </w:p>
    <w:p w14:paraId="46B45FF7" w14:textId="202BA10E" w:rsidR="00FC043F" w:rsidRPr="002B015A" w:rsidRDefault="00FC043F" w:rsidP="002B015A">
      <w:pPr>
        <w:tabs>
          <w:tab w:val="left" w:pos="993"/>
        </w:tabs>
        <w:spacing w:after="0" w:line="240" w:lineRule="auto"/>
        <w:ind w:firstLine="567"/>
        <w:contextualSpacing/>
        <w:jc w:val="both"/>
        <w:rPr>
          <w:rFonts w:ascii="Times New Roman" w:hAnsi="Times New Roman" w:cs="Times New Roman"/>
          <w:sz w:val="28"/>
          <w:szCs w:val="28"/>
          <w:lang w:val="en-GB"/>
        </w:rPr>
      </w:pPr>
      <w:proofErr w:type="spellStart"/>
      <w:r w:rsidRPr="00CD275E">
        <w:rPr>
          <w:rFonts w:ascii="Times New Roman" w:hAnsi="Times New Roman" w:cs="Times New Roman"/>
          <w:sz w:val="28"/>
          <w:szCs w:val="28"/>
          <w:lang w:val="en-GB"/>
        </w:rPr>
        <w:t>Undergradutes</w:t>
      </w:r>
      <w:proofErr w:type="spellEnd"/>
      <w:r w:rsidRPr="00CD275E">
        <w:rPr>
          <w:rFonts w:ascii="Times New Roman" w:hAnsi="Times New Roman" w:cs="Times New Roman"/>
          <w:sz w:val="28"/>
          <w:szCs w:val="28"/>
          <w:lang w:val="en-GB"/>
        </w:rPr>
        <w:t xml:space="preserve">, graduate students, doctoral students indicate all the data of the supervisor and attach scanned copied of the review of the supervisor with a certified signature and </w:t>
      </w:r>
      <w:r w:rsidR="00CD275E" w:rsidRPr="00CD275E">
        <w:rPr>
          <w:rFonts w:ascii="Times New Roman" w:hAnsi="Times New Roman" w:cs="Times New Roman"/>
          <w:sz w:val="28"/>
          <w:szCs w:val="28"/>
          <w:lang w:val="en-GB"/>
        </w:rPr>
        <w:t xml:space="preserve">the </w:t>
      </w:r>
      <w:r w:rsidRPr="00CD275E">
        <w:rPr>
          <w:rFonts w:ascii="Times New Roman" w:hAnsi="Times New Roman" w:cs="Times New Roman"/>
          <w:sz w:val="28"/>
          <w:szCs w:val="28"/>
          <w:lang w:val="en-GB"/>
        </w:rPr>
        <w:t>seal of the organization where the supervisor works in JPEG or PDF format.</w:t>
      </w:r>
    </w:p>
    <w:p w14:paraId="69A000D3" w14:textId="44CE69C8" w:rsidR="00FC043F" w:rsidRPr="00CD275E" w:rsidRDefault="00685BEC" w:rsidP="002B015A">
      <w:pPr>
        <w:tabs>
          <w:tab w:val="left" w:pos="993"/>
        </w:tabs>
        <w:spacing w:after="0" w:line="240" w:lineRule="auto"/>
        <w:ind w:firstLine="567"/>
        <w:contextualSpacing/>
        <w:jc w:val="both"/>
        <w:rPr>
          <w:rFonts w:ascii="Times New Roman" w:hAnsi="Times New Roman" w:cs="Times New Roman"/>
          <w:sz w:val="28"/>
          <w:szCs w:val="28"/>
          <w:lang w:val="en-US"/>
        </w:rPr>
      </w:pPr>
      <w:r w:rsidRPr="00CD275E">
        <w:rPr>
          <w:rFonts w:ascii="Times New Roman" w:hAnsi="Times New Roman" w:cs="Times New Roman"/>
          <w:sz w:val="28"/>
          <w:szCs w:val="28"/>
          <w:lang w:val="en-US"/>
        </w:rPr>
        <w:t>3. </w:t>
      </w:r>
      <w:r w:rsidR="009D1E91" w:rsidRPr="00CD275E">
        <w:rPr>
          <w:rFonts w:ascii="Times New Roman" w:hAnsi="Times New Roman" w:cs="Times New Roman"/>
          <w:sz w:val="28"/>
          <w:szCs w:val="28"/>
          <w:lang w:val="en-GB"/>
        </w:rPr>
        <w:t>Title of the article (</w:t>
      </w:r>
      <w:r w:rsidR="009D1E91" w:rsidRPr="00CD275E">
        <w:rPr>
          <w:rFonts w:ascii="Times New Roman" w:hAnsi="Times New Roman" w:cs="Times New Roman"/>
          <w:b/>
          <w:sz w:val="28"/>
          <w:szCs w:val="28"/>
          <w:lang w:val="en-GB"/>
        </w:rPr>
        <w:t>bold</w:t>
      </w:r>
      <w:r w:rsidR="009D1E91" w:rsidRPr="00CD275E">
        <w:rPr>
          <w:rFonts w:ascii="Times New Roman" w:hAnsi="Times New Roman" w:cs="Times New Roman"/>
          <w:sz w:val="28"/>
          <w:szCs w:val="28"/>
          <w:lang w:val="en-GB"/>
        </w:rPr>
        <w:t xml:space="preserve"> in </w:t>
      </w:r>
      <w:r w:rsidR="009D1E91" w:rsidRPr="00CD275E">
        <w:rPr>
          <w:rFonts w:ascii="Times New Roman" w:hAnsi="Times New Roman" w:cs="Times New Roman"/>
          <w:b/>
          <w:sz w:val="28"/>
          <w:szCs w:val="28"/>
          <w:lang w:val="en-GB"/>
        </w:rPr>
        <w:t>UPPER</w:t>
      </w:r>
      <w:r w:rsidR="009D1E91" w:rsidRPr="00CD275E">
        <w:rPr>
          <w:rFonts w:ascii="Times New Roman" w:hAnsi="Times New Roman" w:cs="Times New Roman"/>
          <w:sz w:val="28"/>
          <w:szCs w:val="28"/>
          <w:lang w:val="en-GB"/>
        </w:rPr>
        <w:t xml:space="preserve"> case, </w:t>
      </w:r>
      <w:proofErr w:type="spellStart"/>
      <w:r w:rsidR="009D1E91" w:rsidRPr="00CD275E">
        <w:rPr>
          <w:rFonts w:ascii="Times New Roman" w:hAnsi="Times New Roman" w:cs="Times New Roman"/>
          <w:sz w:val="28"/>
          <w:szCs w:val="28"/>
          <w:lang w:val="en-GB"/>
        </w:rPr>
        <w:t>centered</w:t>
      </w:r>
      <w:proofErr w:type="spellEnd"/>
      <w:r w:rsidR="009D1E91" w:rsidRPr="00CD275E">
        <w:rPr>
          <w:rFonts w:ascii="Times New Roman" w:hAnsi="Times New Roman" w:cs="Times New Roman"/>
          <w:sz w:val="28"/>
          <w:szCs w:val="28"/>
          <w:lang w:val="en-GB"/>
        </w:rPr>
        <w:t>)</w:t>
      </w:r>
    </w:p>
    <w:p w14:paraId="6CC15FEC" w14:textId="3C44D66A" w:rsidR="009D1E91" w:rsidRPr="00CD275E" w:rsidRDefault="00B46587" w:rsidP="00CD275E">
      <w:pPr>
        <w:tabs>
          <w:tab w:val="left" w:pos="993"/>
        </w:tabs>
        <w:spacing w:after="0" w:line="240" w:lineRule="auto"/>
        <w:ind w:firstLine="567"/>
        <w:contextualSpacing/>
        <w:jc w:val="both"/>
        <w:rPr>
          <w:rFonts w:ascii="Times New Roman" w:hAnsi="Times New Roman" w:cs="Times New Roman"/>
          <w:sz w:val="28"/>
          <w:szCs w:val="28"/>
          <w:lang w:val="en-US"/>
        </w:rPr>
      </w:pPr>
      <w:r w:rsidRPr="00CD275E">
        <w:rPr>
          <w:rFonts w:ascii="Times New Roman" w:hAnsi="Times New Roman" w:cs="Times New Roman"/>
          <w:sz w:val="28"/>
          <w:szCs w:val="28"/>
          <w:lang w:val="en-US"/>
        </w:rPr>
        <w:t xml:space="preserve">4. </w:t>
      </w:r>
      <w:r w:rsidR="009D1E91" w:rsidRPr="00CD275E">
        <w:rPr>
          <w:rFonts w:ascii="Times New Roman" w:hAnsi="Times New Roman" w:cs="Times New Roman"/>
          <w:sz w:val="28"/>
          <w:szCs w:val="28"/>
          <w:lang w:val="en-GB"/>
        </w:rPr>
        <w:t>Abstract: s summary of the article according to the following structure:</w:t>
      </w:r>
    </w:p>
    <w:p w14:paraId="3136AC8E" w14:textId="3DBCF360" w:rsidR="009D1E91" w:rsidRPr="00DB1A05" w:rsidRDefault="009D1E91" w:rsidP="002B015A">
      <w:pPr>
        <w:tabs>
          <w:tab w:val="left" w:pos="993"/>
        </w:tabs>
        <w:spacing w:after="0" w:line="240" w:lineRule="auto"/>
        <w:contextualSpacing/>
        <w:jc w:val="both"/>
        <w:rPr>
          <w:rFonts w:ascii="Times New Roman" w:hAnsi="Times New Roman" w:cs="Times New Roman"/>
          <w:sz w:val="28"/>
          <w:szCs w:val="28"/>
          <w:lang w:val="en-US"/>
        </w:rPr>
      </w:pPr>
      <w:r w:rsidRPr="00CD275E">
        <w:rPr>
          <w:rFonts w:ascii="Times New Roman" w:hAnsi="Times New Roman" w:cs="Times New Roman"/>
          <w:sz w:val="28"/>
          <w:szCs w:val="28"/>
          <w:lang w:val="en-GB"/>
        </w:rPr>
        <w:t>relevance of the problem and novelty, main content aspects, research methods, results. Volume: 50-100 words. Placed with a space after the title of the article.</w:t>
      </w:r>
      <w:r w:rsidR="00CD275E">
        <w:rPr>
          <w:rFonts w:ascii="Times New Roman" w:hAnsi="Times New Roman" w:cs="Times New Roman"/>
          <w:sz w:val="28"/>
          <w:szCs w:val="28"/>
          <w:lang w:val="en-GB"/>
        </w:rPr>
        <w:t xml:space="preserve"> </w:t>
      </w:r>
      <w:r w:rsidR="00CD275E" w:rsidRPr="00CD275E">
        <w:rPr>
          <w:rFonts w:ascii="Times New Roman" w:hAnsi="Times New Roman" w:cs="Times New Roman"/>
          <w:sz w:val="28"/>
          <w:szCs w:val="28"/>
          <w:lang w:val="en-GB"/>
        </w:rPr>
        <w:t>Alignment</w:t>
      </w:r>
      <w:r w:rsidR="00CD275E" w:rsidRPr="00DB1A05">
        <w:rPr>
          <w:rFonts w:ascii="Times New Roman" w:hAnsi="Times New Roman" w:cs="Times New Roman"/>
          <w:sz w:val="28"/>
          <w:szCs w:val="28"/>
          <w:lang w:val="en-US"/>
        </w:rPr>
        <w:t xml:space="preserve"> </w:t>
      </w:r>
      <w:r w:rsidR="00CD275E" w:rsidRPr="00CD275E">
        <w:rPr>
          <w:rFonts w:ascii="Times New Roman" w:hAnsi="Times New Roman" w:cs="Times New Roman"/>
          <w:sz w:val="28"/>
          <w:szCs w:val="28"/>
          <w:lang w:val="en-GB"/>
        </w:rPr>
        <w:t>of</w:t>
      </w:r>
      <w:r w:rsidR="00CD275E" w:rsidRPr="00DB1A05">
        <w:rPr>
          <w:rFonts w:ascii="Times New Roman" w:hAnsi="Times New Roman" w:cs="Times New Roman"/>
          <w:sz w:val="28"/>
          <w:szCs w:val="28"/>
          <w:lang w:val="en-US"/>
        </w:rPr>
        <w:t xml:space="preserve"> </w:t>
      </w:r>
      <w:r w:rsidR="00CD275E" w:rsidRPr="00CD275E">
        <w:rPr>
          <w:rFonts w:ascii="Times New Roman" w:hAnsi="Times New Roman" w:cs="Times New Roman"/>
          <w:sz w:val="28"/>
          <w:szCs w:val="28"/>
          <w:lang w:val="en-GB"/>
        </w:rPr>
        <w:t>the</w:t>
      </w:r>
      <w:r w:rsidR="00CD275E" w:rsidRPr="00DB1A05">
        <w:rPr>
          <w:rFonts w:ascii="Times New Roman" w:hAnsi="Times New Roman" w:cs="Times New Roman"/>
          <w:sz w:val="28"/>
          <w:szCs w:val="28"/>
          <w:lang w:val="en-US"/>
        </w:rPr>
        <w:t xml:space="preserve"> </w:t>
      </w:r>
      <w:r w:rsidR="00CD275E" w:rsidRPr="00CD275E">
        <w:rPr>
          <w:rFonts w:ascii="Times New Roman" w:hAnsi="Times New Roman" w:cs="Times New Roman"/>
          <w:sz w:val="28"/>
          <w:szCs w:val="28"/>
          <w:lang w:val="en-GB"/>
        </w:rPr>
        <w:t>main</w:t>
      </w:r>
      <w:r w:rsidR="00CD275E" w:rsidRPr="00DB1A05">
        <w:rPr>
          <w:rFonts w:ascii="Times New Roman" w:hAnsi="Times New Roman" w:cs="Times New Roman"/>
          <w:sz w:val="28"/>
          <w:szCs w:val="28"/>
          <w:lang w:val="en-US"/>
        </w:rPr>
        <w:t xml:space="preserve"> </w:t>
      </w:r>
      <w:r w:rsidR="00CD275E" w:rsidRPr="00CD275E">
        <w:rPr>
          <w:rFonts w:ascii="Times New Roman" w:hAnsi="Times New Roman" w:cs="Times New Roman"/>
          <w:sz w:val="28"/>
          <w:szCs w:val="28"/>
          <w:lang w:val="en-GB"/>
        </w:rPr>
        <w:t>text</w:t>
      </w:r>
      <w:r w:rsidR="00CD275E" w:rsidRPr="00DB1A05">
        <w:rPr>
          <w:rFonts w:ascii="Times New Roman" w:hAnsi="Times New Roman" w:cs="Times New Roman"/>
          <w:sz w:val="28"/>
          <w:szCs w:val="28"/>
          <w:lang w:val="en-US"/>
        </w:rPr>
        <w:t xml:space="preserve"> </w:t>
      </w:r>
      <w:r w:rsidR="00CD275E" w:rsidRPr="00CD275E">
        <w:rPr>
          <w:rFonts w:ascii="Times New Roman" w:hAnsi="Times New Roman" w:cs="Times New Roman"/>
          <w:sz w:val="28"/>
          <w:szCs w:val="28"/>
          <w:lang w:val="en-GB"/>
        </w:rPr>
        <w:t>in</w:t>
      </w:r>
      <w:r w:rsidR="00CD275E" w:rsidRPr="00DB1A05">
        <w:rPr>
          <w:rFonts w:ascii="Times New Roman" w:hAnsi="Times New Roman" w:cs="Times New Roman"/>
          <w:sz w:val="28"/>
          <w:szCs w:val="28"/>
          <w:lang w:val="en-US"/>
        </w:rPr>
        <w:t xml:space="preserve"> </w:t>
      </w:r>
      <w:r w:rsidR="00CD275E" w:rsidRPr="00CD275E">
        <w:rPr>
          <w:rFonts w:ascii="Times New Roman" w:hAnsi="Times New Roman" w:cs="Times New Roman"/>
          <w:sz w:val="28"/>
          <w:szCs w:val="28"/>
          <w:lang w:val="en-GB"/>
        </w:rPr>
        <w:t>width</w:t>
      </w:r>
      <w:r w:rsidR="00CD275E" w:rsidRPr="00DB1A05">
        <w:rPr>
          <w:rFonts w:ascii="Times New Roman" w:hAnsi="Times New Roman" w:cs="Times New Roman"/>
          <w:sz w:val="28"/>
          <w:szCs w:val="28"/>
          <w:lang w:val="en-US"/>
        </w:rPr>
        <w:t>.</w:t>
      </w:r>
    </w:p>
    <w:p w14:paraId="6E4BA5BA" w14:textId="5EE21453" w:rsidR="009D1E91" w:rsidRDefault="00533DC8" w:rsidP="00CD275E">
      <w:pPr>
        <w:tabs>
          <w:tab w:val="left" w:pos="993"/>
        </w:tabs>
        <w:spacing w:after="0" w:line="240" w:lineRule="auto"/>
        <w:ind w:firstLine="567"/>
        <w:contextualSpacing/>
        <w:jc w:val="both"/>
        <w:rPr>
          <w:rFonts w:ascii="Times New Roman" w:hAnsi="Times New Roman" w:cs="Times New Roman"/>
          <w:sz w:val="28"/>
          <w:szCs w:val="28"/>
          <w:lang w:val="en-GB"/>
        </w:rPr>
      </w:pPr>
      <w:r w:rsidRPr="00CD275E">
        <w:rPr>
          <w:rFonts w:ascii="Times New Roman" w:hAnsi="Times New Roman" w:cs="Times New Roman"/>
          <w:sz w:val="28"/>
          <w:szCs w:val="28"/>
          <w:lang w:val="en-US"/>
        </w:rPr>
        <w:t xml:space="preserve">5. </w:t>
      </w:r>
      <w:r w:rsidR="009D1E91" w:rsidRPr="00CD275E">
        <w:rPr>
          <w:rFonts w:ascii="Times New Roman" w:hAnsi="Times New Roman" w:cs="Times New Roman"/>
          <w:sz w:val="28"/>
          <w:szCs w:val="28"/>
          <w:lang w:val="en-GB"/>
        </w:rPr>
        <w:t>Key words according to the content of the abstract and article (5-8 words). Placed after the annotation. Alignment of the main text in width.</w:t>
      </w:r>
    </w:p>
    <w:p w14:paraId="3AE1FDBF" w14:textId="769A4525" w:rsidR="00AD61D9" w:rsidRDefault="00AD61D9" w:rsidP="00AD61D9">
      <w:pPr>
        <w:tabs>
          <w:tab w:val="left" w:pos="993"/>
        </w:tabs>
        <w:spacing w:after="0" w:line="240" w:lineRule="auto"/>
        <w:ind w:firstLine="567"/>
        <w:contextualSpacing/>
        <w:jc w:val="both"/>
        <w:rPr>
          <w:rFonts w:ascii="Times New Roman" w:hAnsi="Times New Roman" w:cs="Times New Roman"/>
          <w:sz w:val="28"/>
          <w:szCs w:val="28"/>
          <w:lang w:val="en-US"/>
        </w:rPr>
      </w:pPr>
      <w:r w:rsidRPr="00245400">
        <w:rPr>
          <w:rFonts w:ascii="Times New Roman" w:hAnsi="Times New Roman" w:cs="Times New Roman"/>
          <w:sz w:val="28"/>
          <w:szCs w:val="28"/>
          <w:lang w:val="en-US"/>
        </w:rPr>
        <w:t xml:space="preserve">6. The main text of the article should preferably be divided into subsections (introduction, literature review, main part, research results). Alignment of the main text to the width. </w:t>
      </w:r>
    </w:p>
    <w:p w14:paraId="1EACCA8C" w14:textId="77777777" w:rsidR="00AD61D9" w:rsidRDefault="00AD61D9" w:rsidP="00AD61D9">
      <w:pPr>
        <w:tabs>
          <w:tab w:val="left" w:pos="993"/>
        </w:tabs>
        <w:spacing w:after="0" w:line="240" w:lineRule="auto"/>
        <w:ind w:firstLine="567"/>
        <w:contextualSpacing/>
        <w:jc w:val="both"/>
        <w:rPr>
          <w:rFonts w:ascii="Times New Roman" w:hAnsi="Times New Roman" w:cs="Times New Roman"/>
          <w:b/>
          <w:sz w:val="28"/>
          <w:szCs w:val="28"/>
          <w:lang w:val="en-US"/>
        </w:rPr>
      </w:pPr>
      <w:r w:rsidRPr="00245400">
        <w:rPr>
          <w:rFonts w:ascii="Times New Roman" w:hAnsi="Times New Roman" w:cs="Times New Roman"/>
          <w:sz w:val="28"/>
          <w:szCs w:val="28"/>
          <w:lang w:val="en-US"/>
        </w:rPr>
        <w:t xml:space="preserve">7. List of sources/literature.  Text alignment by width. If the article is in Russian, </w:t>
      </w:r>
      <w:r w:rsidRPr="00E36944">
        <w:rPr>
          <w:rFonts w:ascii="Times New Roman" w:hAnsi="Times New Roman" w:cs="Times New Roman"/>
          <w:b/>
          <w:sz w:val="28"/>
          <w:szCs w:val="28"/>
          <w:lang w:val="en-US"/>
        </w:rPr>
        <w:t>all the output data of the article are additionally translated</w:t>
      </w:r>
      <w:r w:rsidRPr="00245400">
        <w:rPr>
          <w:rFonts w:ascii="Times New Roman" w:hAnsi="Times New Roman" w:cs="Times New Roman"/>
          <w:sz w:val="28"/>
          <w:szCs w:val="28"/>
          <w:lang w:val="en-US"/>
        </w:rPr>
        <w:t xml:space="preserve"> (information about the author/authors, academic degree, academic title, place of work/study, including the department, ORCID, SPIN-code, email address, article title, summary, keywords (in the same volume and order as in Russian text) </w:t>
      </w:r>
      <w:r w:rsidRPr="00E36944">
        <w:rPr>
          <w:rFonts w:ascii="Times New Roman" w:hAnsi="Times New Roman" w:cs="Times New Roman"/>
          <w:b/>
          <w:sz w:val="28"/>
          <w:szCs w:val="28"/>
          <w:lang w:val="en-US"/>
        </w:rPr>
        <w:t xml:space="preserve">into English and Kazakh (for foreign authors only into English). </w:t>
      </w:r>
    </w:p>
    <w:p w14:paraId="518F852D" w14:textId="77777777" w:rsidR="00766036" w:rsidRDefault="00AD61D9" w:rsidP="00766036">
      <w:pPr>
        <w:tabs>
          <w:tab w:val="left" w:pos="993"/>
        </w:tabs>
        <w:spacing w:after="0" w:line="240" w:lineRule="auto"/>
        <w:contextualSpacing/>
        <w:jc w:val="both"/>
        <w:rPr>
          <w:rFonts w:ascii="Times New Roman" w:hAnsi="Times New Roman" w:cs="Times New Roman"/>
          <w:sz w:val="28"/>
          <w:szCs w:val="28"/>
          <w:lang w:val="en-US"/>
        </w:rPr>
      </w:pPr>
      <w:r w:rsidRPr="00245400">
        <w:rPr>
          <w:rFonts w:ascii="Times New Roman" w:hAnsi="Times New Roman" w:cs="Times New Roman"/>
          <w:sz w:val="28"/>
          <w:szCs w:val="28"/>
          <w:lang w:val="en-US"/>
        </w:rPr>
        <w:lastRenderedPageBreak/>
        <w:t>If the article is in Kazakh, all output data are translated into Russian and English.  If the article is in English, all output data are translated into Kazakh and Russian.</w:t>
      </w:r>
    </w:p>
    <w:p w14:paraId="13778A0D" w14:textId="77777777" w:rsidR="00766036" w:rsidRDefault="00766036" w:rsidP="00766036">
      <w:pPr>
        <w:tabs>
          <w:tab w:val="left" w:pos="993"/>
        </w:tabs>
        <w:spacing w:after="0" w:line="240" w:lineRule="auto"/>
        <w:contextualSpacing/>
        <w:jc w:val="both"/>
        <w:rPr>
          <w:rFonts w:ascii="Times New Roman" w:hAnsi="Times New Roman" w:cs="Times New Roman"/>
          <w:sz w:val="28"/>
          <w:szCs w:val="28"/>
          <w:lang w:val="en-US"/>
        </w:rPr>
      </w:pPr>
    </w:p>
    <w:p w14:paraId="23C4CCD3" w14:textId="09F4E811" w:rsidR="00882ED5" w:rsidRPr="00766036" w:rsidRDefault="0059385A" w:rsidP="00766036">
      <w:pPr>
        <w:tabs>
          <w:tab w:val="left" w:pos="993"/>
        </w:tabs>
        <w:spacing w:after="0" w:line="240" w:lineRule="auto"/>
        <w:contextualSpacing/>
        <w:jc w:val="both"/>
        <w:rPr>
          <w:rFonts w:ascii="Times New Roman" w:hAnsi="Times New Roman" w:cs="Times New Roman"/>
          <w:sz w:val="28"/>
          <w:szCs w:val="28"/>
          <w:lang w:val="en-US"/>
        </w:rPr>
      </w:pPr>
      <w:r w:rsidRPr="0059385A">
        <w:rPr>
          <w:rFonts w:ascii="Times New Roman" w:hAnsi="Times New Roman" w:cs="Times New Roman"/>
          <w:b/>
          <w:sz w:val="28"/>
          <w:szCs w:val="28"/>
          <w:lang w:val="en-US"/>
        </w:rPr>
        <w:t>Initials in the text are typed through INDISSOLUBLE SPACE with the surname (simultaneous pressing of the keys «Ctrl» + «Shift » + «space »).</w:t>
      </w:r>
    </w:p>
    <w:p w14:paraId="1F3A9680" w14:textId="77777777" w:rsidR="00766036" w:rsidRDefault="00766036" w:rsidP="00766036">
      <w:pPr>
        <w:tabs>
          <w:tab w:val="left" w:pos="993"/>
        </w:tabs>
        <w:spacing w:after="0" w:line="240" w:lineRule="auto"/>
        <w:contextualSpacing/>
        <w:jc w:val="both"/>
        <w:rPr>
          <w:rFonts w:ascii="Times New Roman" w:hAnsi="Times New Roman" w:cs="Times New Roman"/>
          <w:sz w:val="28"/>
          <w:szCs w:val="28"/>
          <w:lang w:val="en-US"/>
        </w:rPr>
      </w:pPr>
    </w:p>
    <w:p w14:paraId="25CF4035" w14:textId="6BF7DF33" w:rsidR="0059385A" w:rsidRDefault="0059385A" w:rsidP="00766036">
      <w:pPr>
        <w:tabs>
          <w:tab w:val="left" w:pos="993"/>
        </w:tabs>
        <w:spacing w:after="0" w:line="240" w:lineRule="auto"/>
        <w:contextualSpacing/>
        <w:jc w:val="both"/>
        <w:rPr>
          <w:rFonts w:ascii="Times New Roman" w:hAnsi="Times New Roman" w:cs="Times New Roman"/>
          <w:sz w:val="28"/>
          <w:szCs w:val="28"/>
          <w:lang w:val="en-US"/>
        </w:rPr>
      </w:pPr>
      <w:r w:rsidRPr="00245400">
        <w:rPr>
          <w:rFonts w:ascii="Times New Roman" w:hAnsi="Times New Roman" w:cs="Times New Roman"/>
          <w:sz w:val="28"/>
          <w:szCs w:val="28"/>
          <w:lang w:val="en-US"/>
        </w:rPr>
        <w:t>The quotation marks «...» are used in the text. If there are internal and external quotation marks, then the «Christmas trees» are external, the «paws» are internal</w:t>
      </w:r>
      <w:r w:rsidRPr="00E36944">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w:t>
      </w:r>
      <w:proofErr w:type="gramStart"/>
      <w:r w:rsidRPr="00245400">
        <w:rPr>
          <w:rFonts w:ascii="Times New Roman" w:hAnsi="Times New Roman" w:cs="Times New Roman"/>
          <w:sz w:val="28"/>
          <w:szCs w:val="28"/>
          <w:lang w:val="en-US"/>
        </w:rPr>
        <w:t>...”...</w:t>
      </w:r>
      <w:proofErr w:type="gramEnd"/>
      <w:r w:rsidRPr="00245400">
        <w:rPr>
          <w:rFonts w:ascii="Times New Roman" w:hAnsi="Times New Roman" w:cs="Times New Roman"/>
          <w:sz w:val="28"/>
          <w:szCs w:val="28"/>
          <w:lang w:val="en-US"/>
        </w:rPr>
        <w:t xml:space="preserve">”». </w:t>
      </w:r>
    </w:p>
    <w:p w14:paraId="60FC0AB7" w14:textId="77777777" w:rsidR="00766036" w:rsidRDefault="00766036" w:rsidP="00766036">
      <w:pPr>
        <w:tabs>
          <w:tab w:val="left" w:pos="993"/>
        </w:tabs>
        <w:spacing w:after="0" w:line="240" w:lineRule="auto"/>
        <w:contextualSpacing/>
        <w:jc w:val="both"/>
        <w:rPr>
          <w:rFonts w:ascii="Times New Roman" w:hAnsi="Times New Roman" w:cs="Times New Roman"/>
          <w:sz w:val="28"/>
          <w:szCs w:val="28"/>
          <w:lang w:val="en-US"/>
        </w:rPr>
      </w:pPr>
    </w:p>
    <w:p w14:paraId="269C69F1" w14:textId="25AC606D" w:rsidR="00882ED5" w:rsidRDefault="0059385A" w:rsidP="00766036">
      <w:pPr>
        <w:tabs>
          <w:tab w:val="left" w:pos="993"/>
        </w:tabs>
        <w:spacing w:after="0" w:line="240" w:lineRule="auto"/>
        <w:contextualSpacing/>
        <w:jc w:val="both"/>
        <w:rPr>
          <w:rFonts w:ascii="Times New Roman" w:hAnsi="Times New Roman" w:cs="Times New Roman"/>
          <w:sz w:val="28"/>
          <w:szCs w:val="28"/>
          <w:lang w:val="en-US"/>
        </w:rPr>
      </w:pPr>
      <w:r w:rsidRPr="00245400">
        <w:rPr>
          <w:rFonts w:ascii="Times New Roman" w:hAnsi="Times New Roman" w:cs="Times New Roman"/>
          <w:sz w:val="28"/>
          <w:szCs w:val="28"/>
          <w:lang w:val="en-US"/>
        </w:rPr>
        <w:t>The text may use a long dash (—), obtained by simultaneous pressing the keys «Ctrl» + «Alt»+«—» (on the numeric keypad), as well as a hyphen (-).</w:t>
      </w:r>
    </w:p>
    <w:p w14:paraId="245E4CB4" w14:textId="77777777" w:rsidR="00766036" w:rsidRDefault="00766036" w:rsidP="00766036">
      <w:pPr>
        <w:tabs>
          <w:tab w:val="left" w:pos="993"/>
        </w:tabs>
        <w:spacing w:after="0" w:line="240" w:lineRule="auto"/>
        <w:contextualSpacing/>
        <w:jc w:val="both"/>
        <w:rPr>
          <w:rFonts w:ascii="Times New Roman" w:hAnsi="Times New Roman" w:cs="Times New Roman"/>
          <w:sz w:val="28"/>
          <w:szCs w:val="28"/>
          <w:lang w:val="en-US"/>
        </w:rPr>
      </w:pPr>
    </w:p>
    <w:p w14:paraId="5E25C510" w14:textId="4033F582" w:rsidR="00882ED5" w:rsidRDefault="0059385A" w:rsidP="00766036">
      <w:pPr>
        <w:tabs>
          <w:tab w:val="left" w:pos="993"/>
        </w:tabs>
        <w:spacing w:after="0" w:line="240" w:lineRule="auto"/>
        <w:contextualSpacing/>
        <w:jc w:val="both"/>
        <w:rPr>
          <w:rFonts w:ascii="Times New Roman" w:hAnsi="Times New Roman" w:cs="Times New Roman"/>
          <w:sz w:val="28"/>
          <w:szCs w:val="28"/>
          <w:lang w:val="en-US"/>
        </w:rPr>
      </w:pPr>
      <w:r w:rsidRPr="00245400">
        <w:rPr>
          <w:rFonts w:ascii="Times New Roman" w:hAnsi="Times New Roman" w:cs="Times New Roman"/>
          <w:sz w:val="28"/>
          <w:szCs w:val="28"/>
          <w:lang w:val="en-US"/>
        </w:rPr>
        <w:t>The automatic numbering of the text editor is not used in lists.  Infographics, including tables, diagrams, figures and formulas in the text should be numbered; diagrams and tables should have headings placed above the diagram or table field, and each figure should have a caption.</w:t>
      </w:r>
    </w:p>
    <w:p w14:paraId="3CBDF8E4" w14:textId="77777777" w:rsidR="00766036" w:rsidRDefault="00766036" w:rsidP="00766036">
      <w:pPr>
        <w:tabs>
          <w:tab w:val="left" w:pos="993"/>
        </w:tabs>
        <w:spacing w:after="0" w:line="240" w:lineRule="auto"/>
        <w:contextualSpacing/>
        <w:jc w:val="both"/>
        <w:rPr>
          <w:rFonts w:ascii="Times New Roman" w:hAnsi="Times New Roman" w:cs="Times New Roman"/>
          <w:sz w:val="28"/>
          <w:szCs w:val="28"/>
          <w:lang w:val="en-US"/>
        </w:rPr>
      </w:pPr>
    </w:p>
    <w:p w14:paraId="6A05EDCC" w14:textId="50B14C03" w:rsidR="005A441A" w:rsidRDefault="0059385A" w:rsidP="00766036">
      <w:pPr>
        <w:tabs>
          <w:tab w:val="left" w:pos="993"/>
        </w:tabs>
        <w:spacing w:after="0" w:line="240" w:lineRule="auto"/>
        <w:contextualSpacing/>
        <w:jc w:val="both"/>
        <w:rPr>
          <w:rFonts w:ascii="Times New Roman" w:hAnsi="Times New Roman" w:cs="Times New Roman"/>
          <w:sz w:val="28"/>
          <w:szCs w:val="28"/>
          <w:lang w:val="en-US"/>
        </w:rPr>
      </w:pPr>
      <w:r w:rsidRPr="00245400">
        <w:rPr>
          <w:rFonts w:ascii="Times New Roman" w:hAnsi="Times New Roman" w:cs="Times New Roman"/>
          <w:sz w:val="28"/>
          <w:szCs w:val="28"/>
          <w:lang w:val="en-US"/>
        </w:rPr>
        <w:t xml:space="preserve">The list of sources (from 5 to 10 titles) is drawn up in the form of non-text bibliographic references in accordance with the accepted </w:t>
      </w:r>
      <w:proofErr w:type="spellStart"/>
      <w:r w:rsidRPr="00245400">
        <w:rPr>
          <w:rFonts w:ascii="Times New Roman" w:hAnsi="Times New Roman" w:cs="Times New Roman"/>
          <w:sz w:val="28"/>
          <w:szCs w:val="28"/>
          <w:lang w:val="en-US"/>
        </w:rPr>
        <w:t>Gosstandart</w:t>
      </w:r>
      <w:proofErr w:type="spellEnd"/>
      <w:r w:rsidRPr="00245400">
        <w:rPr>
          <w:rFonts w:ascii="Times New Roman" w:hAnsi="Times New Roman" w:cs="Times New Roman"/>
          <w:sz w:val="28"/>
          <w:szCs w:val="28"/>
          <w:lang w:val="en-US"/>
        </w:rPr>
        <w:t xml:space="preserve">, is placed at the end of the article. The city of the publication is spelled out in full, including Moscow, </w:t>
      </w:r>
      <w:r w:rsidR="00540DBD" w:rsidRPr="008E7DCC">
        <w:rPr>
          <w:rFonts w:ascii="Times New Roman" w:hAnsi="Times New Roman" w:cs="Times New Roman"/>
          <w:b/>
          <w:sz w:val="28"/>
          <w:szCs w:val="28"/>
          <w:lang w:val="en-US"/>
        </w:rPr>
        <w:t>Saint-Petersburg</w:t>
      </w:r>
      <w:r w:rsidRPr="008E7DCC">
        <w:rPr>
          <w:rFonts w:ascii="Times New Roman" w:hAnsi="Times New Roman" w:cs="Times New Roman"/>
          <w:sz w:val="28"/>
          <w:szCs w:val="28"/>
          <w:lang w:val="en-US"/>
        </w:rPr>
        <w:t>,</w:t>
      </w:r>
      <w:r w:rsidRPr="00245400">
        <w:rPr>
          <w:rFonts w:ascii="Times New Roman" w:hAnsi="Times New Roman" w:cs="Times New Roman"/>
          <w:sz w:val="28"/>
          <w:szCs w:val="28"/>
          <w:lang w:val="en-US"/>
        </w:rPr>
        <w:t xml:space="preserve"> etc.</w:t>
      </w:r>
    </w:p>
    <w:p w14:paraId="51225B31" w14:textId="77777777" w:rsidR="00740C12" w:rsidRDefault="00740C12" w:rsidP="0059385A">
      <w:pPr>
        <w:tabs>
          <w:tab w:val="left" w:pos="993"/>
        </w:tabs>
        <w:spacing w:after="0" w:line="240" w:lineRule="auto"/>
        <w:ind w:firstLine="567"/>
        <w:contextualSpacing/>
        <w:jc w:val="both"/>
        <w:rPr>
          <w:rFonts w:ascii="Times New Roman" w:hAnsi="Times New Roman" w:cs="Times New Roman"/>
          <w:b/>
          <w:sz w:val="28"/>
          <w:szCs w:val="28"/>
          <w:lang w:val="en-US"/>
        </w:rPr>
      </w:pPr>
    </w:p>
    <w:p w14:paraId="1727327A" w14:textId="0E183127" w:rsidR="0059385A" w:rsidRPr="0059385A" w:rsidRDefault="0059385A" w:rsidP="0059385A">
      <w:pPr>
        <w:tabs>
          <w:tab w:val="left" w:pos="993"/>
        </w:tabs>
        <w:spacing w:after="0" w:line="240" w:lineRule="auto"/>
        <w:ind w:firstLine="567"/>
        <w:contextualSpacing/>
        <w:jc w:val="both"/>
        <w:rPr>
          <w:rFonts w:ascii="Times New Roman" w:hAnsi="Times New Roman" w:cs="Times New Roman"/>
          <w:b/>
          <w:sz w:val="28"/>
          <w:szCs w:val="28"/>
          <w:lang w:val="en-US"/>
        </w:rPr>
      </w:pPr>
      <w:r w:rsidRPr="0059385A">
        <w:rPr>
          <w:rFonts w:ascii="Times New Roman" w:hAnsi="Times New Roman" w:cs="Times New Roman"/>
          <w:b/>
          <w:sz w:val="28"/>
          <w:szCs w:val="28"/>
          <w:lang w:val="en-US"/>
        </w:rPr>
        <w:t xml:space="preserve">Some examples: </w:t>
      </w:r>
    </w:p>
    <w:p w14:paraId="793C81D7" w14:textId="77777777" w:rsidR="0059385A" w:rsidRPr="0059385A" w:rsidRDefault="0059385A" w:rsidP="00740C12">
      <w:pPr>
        <w:tabs>
          <w:tab w:val="left" w:pos="993"/>
        </w:tabs>
        <w:spacing w:after="0" w:line="240" w:lineRule="auto"/>
        <w:ind w:left="567"/>
        <w:contextualSpacing/>
        <w:jc w:val="both"/>
        <w:rPr>
          <w:rFonts w:ascii="Times New Roman" w:hAnsi="Times New Roman" w:cs="Times New Roman"/>
          <w:i/>
          <w:sz w:val="28"/>
          <w:szCs w:val="28"/>
          <w:lang w:val="en-US"/>
        </w:rPr>
      </w:pPr>
      <w:r w:rsidRPr="0059385A">
        <w:rPr>
          <w:rFonts w:ascii="Times New Roman" w:hAnsi="Times New Roman" w:cs="Times New Roman"/>
          <w:b/>
          <w:i/>
          <w:sz w:val="28"/>
          <w:szCs w:val="28"/>
          <w:lang w:val="en-US"/>
        </w:rPr>
        <w:t>Books:</w:t>
      </w:r>
      <w:r w:rsidRPr="0059385A">
        <w:rPr>
          <w:rFonts w:ascii="Times New Roman" w:hAnsi="Times New Roman" w:cs="Times New Roman"/>
          <w:i/>
          <w:sz w:val="28"/>
          <w:szCs w:val="28"/>
          <w:lang w:val="en-US"/>
        </w:rPr>
        <w:t xml:space="preserve"> </w:t>
      </w:r>
    </w:p>
    <w:p w14:paraId="14EF977D" w14:textId="77777777" w:rsidR="0059385A" w:rsidRPr="0059385A" w:rsidRDefault="0059385A" w:rsidP="00740C12">
      <w:pPr>
        <w:tabs>
          <w:tab w:val="left" w:pos="993"/>
        </w:tabs>
        <w:spacing w:after="0" w:line="240" w:lineRule="auto"/>
        <w:ind w:left="567"/>
        <w:contextualSpacing/>
        <w:jc w:val="both"/>
        <w:rPr>
          <w:rFonts w:ascii="Times New Roman" w:hAnsi="Times New Roman" w:cs="Times New Roman"/>
          <w:b/>
          <w:sz w:val="28"/>
          <w:szCs w:val="28"/>
          <w:lang w:val="en-US"/>
        </w:rPr>
      </w:pPr>
      <w:proofErr w:type="spellStart"/>
      <w:r w:rsidRPr="00245400">
        <w:rPr>
          <w:rFonts w:ascii="Times New Roman" w:hAnsi="Times New Roman" w:cs="Times New Roman"/>
          <w:sz w:val="28"/>
          <w:szCs w:val="28"/>
          <w:lang w:val="en-US"/>
        </w:rPr>
        <w:t>Sats</w:t>
      </w:r>
      <w:proofErr w:type="spellEnd"/>
      <w:r w:rsidRPr="00245400">
        <w:rPr>
          <w:rFonts w:ascii="Times New Roman" w:hAnsi="Times New Roman" w:cs="Times New Roman"/>
          <w:sz w:val="28"/>
          <w:szCs w:val="28"/>
          <w:lang w:val="en-US"/>
        </w:rPr>
        <w:t xml:space="preserve"> N.I. Children come to the </w:t>
      </w:r>
      <w:proofErr w:type="gramStart"/>
      <w:r w:rsidRPr="00245400">
        <w:rPr>
          <w:rFonts w:ascii="Times New Roman" w:hAnsi="Times New Roman" w:cs="Times New Roman"/>
          <w:sz w:val="28"/>
          <w:szCs w:val="28"/>
          <w:lang w:val="en-US"/>
        </w:rPr>
        <w:t>theater.-</w:t>
      </w:r>
      <w:proofErr w:type="gramEnd"/>
      <w:r w:rsidRPr="00245400">
        <w:rPr>
          <w:rFonts w:ascii="Times New Roman" w:hAnsi="Times New Roman" w:cs="Times New Roman"/>
          <w:sz w:val="28"/>
          <w:szCs w:val="28"/>
          <w:lang w:val="en-US"/>
        </w:rPr>
        <w:t xml:space="preserve">Moscow: </w:t>
      </w:r>
      <w:proofErr w:type="spellStart"/>
      <w:r w:rsidRPr="00245400">
        <w:rPr>
          <w:rFonts w:ascii="Times New Roman" w:hAnsi="Times New Roman" w:cs="Times New Roman"/>
          <w:sz w:val="28"/>
          <w:szCs w:val="28"/>
          <w:lang w:val="en-US"/>
        </w:rPr>
        <w:t>Iskusstvo</w:t>
      </w:r>
      <w:proofErr w:type="spellEnd"/>
      <w:r w:rsidRPr="00245400">
        <w:rPr>
          <w:rFonts w:ascii="Times New Roman" w:hAnsi="Times New Roman" w:cs="Times New Roman"/>
          <w:sz w:val="28"/>
          <w:szCs w:val="28"/>
          <w:lang w:val="en-US"/>
        </w:rPr>
        <w:t>, 1961.-312</w:t>
      </w:r>
      <w:r w:rsidRPr="0059385A">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 xml:space="preserve">p.   </w:t>
      </w:r>
      <w:r w:rsidRPr="0059385A">
        <w:rPr>
          <w:rFonts w:ascii="Times New Roman" w:hAnsi="Times New Roman" w:cs="Times New Roman"/>
          <w:b/>
          <w:i/>
          <w:sz w:val="28"/>
          <w:szCs w:val="28"/>
          <w:lang w:val="en-US"/>
        </w:rPr>
        <w:t>Magazines, newspapers:</w:t>
      </w:r>
      <w:r w:rsidRPr="0059385A">
        <w:rPr>
          <w:rFonts w:ascii="Times New Roman" w:hAnsi="Times New Roman" w:cs="Times New Roman"/>
          <w:b/>
          <w:sz w:val="28"/>
          <w:szCs w:val="28"/>
          <w:lang w:val="en-US"/>
        </w:rPr>
        <w:t xml:space="preserve"> </w:t>
      </w:r>
    </w:p>
    <w:p w14:paraId="5947AC74" w14:textId="49432914" w:rsidR="0059385A" w:rsidRDefault="0059385A" w:rsidP="00740C12">
      <w:pPr>
        <w:tabs>
          <w:tab w:val="left" w:pos="993"/>
        </w:tabs>
        <w:spacing w:after="0" w:line="240" w:lineRule="auto"/>
        <w:ind w:left="567"/>
        <w:contextualSpacing/>
        <w:jc w:val="both"/>
        <w:rPr>
          <w:rFonts w:ascii="Times New Roman" w:hAnsi="Times New Roman" w:cs="Times New Roman"/>
          <w:sz w:val="28"/>
          <w:szCs w:val="28"/>
          <w:lang w:val="en-US"/>
        </w:rPr>
      </w:pPr>
      <w:proofErr w:type="spellStart"/>
      <w:r w:rsidRPr="00245400">
        <w:rPr>
          <w:rFonts w:ascii="Times New Roman" w:hAnsi="Times New Roman" w:cs="Times New Roman"/>
          <w:sz w:val="28"/>
          <w:szCs w:val="28"/>
          <w:lang w:val="en-US"/>
        </w:rPr>
        <w:t>Smetova</w:t>
      </w:r>
      <w:proofErr w:type="spellEnd"/>
      <w:r w:rsidRPr="00245400">
        <w:rPr>
          <w:rFonts w:ascii="Times New Roman" w:hAnsi="Times New Roman" w:cs="Times New Roman"/>
          <w:sz w:val="28"/>
          <w:szCs w:val="28"/>
          <w:lang w:val="en-US"/>
        </w:rPr>
        <w:t>, A.A.,</w:t>
      </w:r>
      <w:r w:rsidRPr="0059385A">
        <w:rPr>
          <w:rFonts w:ascii="Times New Roman" w:hAnsi="Times New Roman" w:cs="Times New Roman"/>
          <w:sz w:val="28"/>
          <w:szCs w:val="28"/>
          <w:lang w:val="en-US"/>
        </w:rPr>
        <w:t xml:space="preserve"> </w:t>
      </w:r>
      <w:proofErr w:type="spellStart"/>
      <w:r w:rsidRPr="00245400">
        <w:rPr>
          <w:rFonts w:ascii="Times New Roman" w:hAnsi="Times New Roman" w:cs="Times New Roman"/>
          <w:sz w:val="28"/>
          <w:szCs w:val="28"/>
          <w:lang w:val="en-US"/>
        </w:rPr>
        <w:t>Mukasheva</w:t>
      </w:r>
      <w:proofErr w:type="spellEnd"/>
      <w:r w:rsidRPr="00245400">
        <w:rPr>
          <w:rFonts w:ascii="Times New Roman" w:hAnsi="Times New Roman" w:cs="Times New Roman"/>
          <w:sz w:val="28"/>
          <w:szCs w:val="28"/>
          <w:lang w:val="en-US"/>
        </w:rPr>
        <w:t>,</w:t>
      </w:r>
      <w:r w:rsidRPr="0059385A">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 xml:space="preserve">A.B. Formation and development of conducting and choral education in Kazakhstan // </w:t>
      </w:r>
      <w:proofErr w:type="spellStart"/>
      <w:r w:rsidRPr="00245400">
        <w:rPr>
          <w:rFonts w:ascii="Times New Roman" w:hAnsi="Times New Roman" w:cs="Times New Roman"/>
          <w:sz w:val="28"/>
          <w:szCs w:val="28"/>
          <w:lang w:val="en-US"/>
        </w:rPr>
        <w:t>Buletin</w:t>
      </w:r>
      <w:proofErr w:type="spellEnd"/>
      <w:r w:rsidRPr="00245400">
        <w:rPr>
          <w:rFonts w:ascii="Times New Roman" w:hAnsi="Times New Roman" w:cs="Times New Roman"/>
          <w:sz w:val="28"/>
          <w:szCs w:val="28"/>
          <w:lang w:val="en-US"/>
        </w:rPr>
        <w:t xml:space="preserve"> of </w:t>
      </w:r>
      <w:proofErr w:type="spellStart"/>
      <w:r w:rsidRPr="00245400">
        <w:rPr>
          <w:rFonts w:ascii="Times New Roman" w:hAnsi="Times New Roman" w:cs="Times New Roman"/>
          <w:sz w:val="28"/>
          <w:szCs w:val="28"/>
          <w:lang w:val="en-US"/>
        </w:rPr>
        <w:t>KazNU</w:t>
      </w:r>
      <w:proofErr w:type="spellEnd"/>
      <w:r w:rsidRPr="00245400">
        <w:rPr>
          <w:rFonts w:ascii="Times New Roman" w:hAnsi="Times New Roman" w:cs="Times New Roman"/>
          <w:sz w:val="28"/>
          <w:szCs w:val="28"/>
          <w:lang w:val="en-US"/>
        </w:rPr>
        <w:t>.</w:t>
      </w:r>
      <w:r w:rsidRPr="0059385A">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The series «Pedagogical sciences</w:t>
      </w:r>
      <w:proofErr w:type="gramStart"/>
      <w:r w:rsidRPr="00245400">
        <w:rPr>
          <w:rFonts w:ascii="Times New Roman" w:hAnsi="Times New Roman" w:cs="Times New Roman"/>
          <w:sz w:val="28"/>
          <w:szCs w:val="28"/>
          <w:lang w:val="en-US"/>
        </w:rPr>
        <w:t>».-</w:t>
      </w:r>
      <w:proofErr w:type="gramEnd"/>
      <w:r w:rsidRPr="00245400">
        <w:rPr>
          <w:rFonts w:ascii="Times New Roman" w:hAnsi="Times New Roman" w:cs="Times New Roman"/>
          <w:sz w:val="28"/>
          <w:szCs w:val="28"/>
          <w:lang w:val="en-US"/>
        </w:rPr>
        <w:t>2015.-№1(44).</w:t>
      </w:r>
      <w:r w:rsidRPr="00EF30C3">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w:t>
      </w:r>
      <w:r w:rsidRPr="00EF30C3">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pp.4-10.</w:t>
      </w:r>
      <w:r w:rsidRPr="0059385A">
        <w:rPr>
          <w:rFonts w:ascii="Times New Roman" w:hAnsi="Times New Roman" w:cs="Times New Roman"/>
          <w:sz w:val="28"/>
          <w:szCs w:val="28"/>
          <w:lang w:val="en-US"/>
        </w:rPr>
        <w:t xml:space="preserve"> </w:t>
      </w:r>
    </w:p>
    <w:p w14:paraId="662E041F" w14:textId="77777777" w:rsidR="0059385A" w:rsidRPr="0059385A" w:rsidRDefault="0059385A" w:rsidP="00740C12">
      <w:pPr>
        <w:tabs>
          <w:tab w:val="left" w:pos="993"/>
        </w:tabs>
        <w:spacing w:after="0" w:line="240" w:lineRule="auto"/>
        <w:ind w:left="567"/>
        <w:contextualSpacing/>
        <w:jc w:val="both"/>
        <w:rPr>
          <w:rFonts w:ascii="Times New Roman" w:hAnsi="Times New Roman" w:cs="Times New Roman"/>
          <w:b/>
          <w:i/>
          <w:sz w:val="28"/>
          <w:szCs w:val="28"/>
          <w:lang w:val="en-US"/>
        </w:rPr>
      </w:pPr>
      <w:r w:rsidRPr="0059385A">
        <w:rPr>
          <w:rFonts w:ascii="Times New Roman" w:hAnsi="Times New Roman" w:cs="Times New Roman"/>
          <w:b/>
          <w:i/>
          <w:sz w:val="28"/>
          <w:szCs w:val="28"/>
          <w:lang w:val="en-US"/>
        </w:rPr>
        <w:t xml:space="preserve">Collection of articles and conferences: </w:t>
      </w:r>
    </w:p>
    <w:p w14:paraId="71BB8636" w14:textId="37162141" w:rsidR="00394043" w:rsidRDefault="0059385A" w:rsidP="00740C12">
      <w:pPr>
        <w:tabs>
          <w:tab w:val="left" w:pos="993"/>
        </w:tabs>
        <w:spacing w:after="0" w:line="240" w:lineRule="auto"/>
        <w:ind w:left="567"/>
        <w:contextualSpacing/>
        <w:jc w:val="both"/>
        <w:rPr>
          <w:rFonts w:ascii="Times New Roman" w:hAnsi="Times New Roman" w:cs="Times New Roman"/>
          <w:sz w:val="28"/>
          <w:szCs w:val="28"/>
          <w:lang w:val="en-US"/>
        </w:rPr>
      </w:pPr>
      <w:proofErr w:type="spellStart"/>
      <w:r w:rsidRPr="00245400">
        <w:rPr>
          <w:rFonts w:ascii="Times New Roman" w:hAnsi="Times New Roman" w:cs="Times New Roman"/>
          <w:sz w:val="28"/>
          <w:szCs w:val="28"/>
          <w:lang w:val="en-US"/>
        </w:rPr>
        <w:t>Marchenkova</w:t>
      </w:r>
      <w:proofErr w:type="spellEnd"/>
      <w:r w:rsidRPr="00245400">
        <w:rPr>
          <w:rFonts w:ascii="Times New Roman" w:hAnsi="Times New Roman" w:cs="Times New Roman"/>
          <w:sz w:val="28"/>
          <w:szCs w:val="28"/>
          <w:lang w:val="en-US"/>
        </w:rPr>
        <w:t xml:space="preserve"> </w:t>
      </w:r>
      <w:proofErr w:type="gramStart"/>
      <w:r w:rsidRPr="00245400">
        <w:rPr>
          <w:rFonts w:ascii="Times New Roman" w:hAnsi="Times New Roman" w:cs="Times New Roman"/>
          <w:sz w:val="28"/>
          <w:szCs w:val="28"/>
          <w:lang w:val="en-US"/>
        </w:rPr>
        <w:t>A.,</w:t>
      </w:r>
      <w:proofErr w:type="spellStart"/>
      <w:r w:rsidRPr="00245400">
        <w:rPr>
          <w:rFonts w:ascii="Times New Roman" w:hAnsi="Times New Roman" w:cs="Times New Roman"/>
          <w:sz w:val="28"/>
          <w:szCs w:val="28"/>
          <w:lang w:val="en-US"/>
        </w:rPr>
        <w:t>Marchenkov</w:t>
      </w:r>
      <w:proofErr w:type="spellEnd"/>
      <w:proofErr w:type="gramEnd"/>
      <w:r w:rsidRPr="00245400">
        <w:rPr>
          <w:rFonts w:ascii="Times New Roman" w:hAnsi="Times New Roman" w:cs="Times New Roman"/>
          <w:sz w:val="28"/>
          <w:szCs w:val="28"/>
          <w:lang w:val="en-US"/>
        </w:rPr>
        <w:t xml:space="preserve"> A. Artistic image in choreographic art // Actual tasks of pedagogy: materials of the </w:t>
      </w:r>
      <w:proofErr w:type="spellStart"/>
      <w:r w:rsidRPr="00245400">
        <w:rPr>
          <w:rFonts w:ascii="Times New Roman" w:hAnsi="Times New Roman" w:cs="Times New Roman"/>
          <w:sz w:val="28"/>
          <w:szCs w:val="28"/>
          <w:lang w:val="en-US"/>
        </w:rPr>
        <w:t>lll</w:t>
      </w:r>
      <w:proofErr w:type="spellEnd"/>
      <w:r w:rsidRPr="00245400">
        <w:rPr>
          <w:rFonts w:ascii="Times New Roman" w:hAnsi="Times New Roman" w:cs="Times New Roman"/>
          <w:sz w:val="28"/>
          <w:szCs w:val="28"/>
          <w:lang w:val="en-US"/>
        </w:rPr>
        <w:t xml:space="preserve"> International Scientific Conference. -</w:t>
      </w:r>
      <w:r w:rsidR="00EF30C3" w:rsidRPr="00EF30C3">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Chita: Young Scientist, 2013.</w:t>
      </w:r>
      <w:r w:rsidR="00EF30C3" w:rsidRPr="00EF30C3">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w:t>
      </w:r>
      <w:r w:rsidR="00EF30C3" w:rsidRPr="00EF30C3">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pp.25-32.</w:t>
      </w:r>
    </w:p>
    <w:p w14:paraId="4308B1B6" w14:textId="77777777" w:rsidR="00EF30C3" w:rsidRPr="00EF30C3" w:rsidRDefault="00EF30C3" w:rsidP="00740C12">
      <w:pPr>
        <w:tabs>
          <w:tab w:val="left" w:pos="993"/>
        </w:tabs>
        <w:spacing w:after="0" w:line="240" w:lineRule="auto"/>
        <w:ind w:left="567"/>
        <w:contextualSpacing/>
        <w:jc w:val="both"/>
        <w:rPr>
          <w:rFonts w:ascii="Times New Roman" w:hAnsi="Times New Roman" w:cs="Times New Roman"/>
          <w:b/>
          <w:i/>
          <w:sz w:val="28"/>
          <w:szCs w:val="28"/>
          <w:lang w:val="en-US"/>
        </w:rPr>
      </w:pPr>
      <w:r w:rsidRPr="00EF30C3">
        <w:rPr>
          <w:rFonts w:ascii="Times New Roman" w:hAnsi="Times New Roman" w:cs="Times New Roman"/>
          <w:b/>
          <w:i/>
          <w:sz w:val="28"/>
          <w:szCs w:val="28"/>
          <w:lang w:val="en-US"/>
        </w:rPr>
        <w:t xml:space="preserve">Electronic resources: </w:t>
      </w:r>
    </w:p>
    <w:p w14:paraId="4C610FEA" w14:textId="6749EE72" w:rsidR="00394043" w:rsidRDefault="00EF30C3" w:rsidP="00740C12">
      <w:pPr>
        <w:tabs>
          <w:tab w:val="left" w:pos="993"/>
        </w:tabs>
        <w:spacing w:after="0" w:line="240" w:lineRule="auto"/>
        <w:ind w:left="567"/>
        <w:contextualSpacing/>
        <w:jc w:val="both"/>
        <w:rPr>
          <w:rFonts w:ascii="Times New Roman" w:hAnsi="Times New Roman" w:cs="Times New Roman"/>
          <w:sz w:val="28"/>
          <w:szCs w:val="28"/>
          <w:lang w:val="en-US"/>
        </w:rPr>
      </w:pPr>
      <w:proofErr w:type="spellStart"/>
      <w:r w:rsidRPr="00245400">
        <w:rPr>
          <w:rFonts w:ascii="Times New Roman" w:hAnsi="Times New Roman" w:cs="Times New Roman"/>
          <w:sz w:val="28"/>
          <w:szCs w:val="28"/>
          <w:lang w:val="en-US"/>
        </w:rPr>
        <w:t>Podkorytova</w:t>
      </w:r>
      <w:proofErr w:type="spellEnd"/>
      <w:r w:rsidRPr="00245400">
        <w:rPr>
          <w:rFonts w:ascii="Times New Roman" w:hAnsi="Times New Roman" w:cs="Times New Roman"/>
          <w:sz w:val="28"/>
          <w:szCs w:val="28"/>
          <w:lang w:val="en-US"/>
        </w:rPr>
        <w:t xml:space="preserve"> M.O. Behind the scene of Cirque Eloise. How to create a show about love [Electronic resource] // Official website of the online publication Uralweb.ru/URL: </w:t>
      </w:r>
      <w:hyperlink r:id="rId8" w:history="1">
        <w:r w:rsidRPr="00082427">
          <w:rPr>
            <w:rStyle w:val="a3"/>
            <w:rFonts w:ascii="Times New Roman" w:hAnsi="Times New Roman" w:cs="Times New Roman"/>
            <w:sz w:val="28"/>
            <w:szCs w:val="28"/>
            <w:lang w:val="en-US"/>
          </w:rPr>
          <w:t>http://www.uralweb.ru/pages/provereno/6462.html</w:t>
        </w:r>
      </w:hyperlink>
      <w:r w:rsidRPr="00EF30C3">
        <w:rPr>
          <w:rFonts w:ascii="Times New Roman" w:hAnsi="Times New Roman" w:cs="Times New Roman"/>
          <w:sz w:val="28"/>
          <w:szCs w:val="28"/>
          <w:lang w:val="en-US"/>
        </w:rPr>
        <w:t xml:space="preserve"> </w:t>
      </w:r>
      <w:r w:rsidRPr="00245400">
        <w:rPr>
          <w:rFonts w:ascii="Times New Roman" w:hAnsi="Times New Roman" w:cs="Times New Roman"/>
          <w:sz w:val="28"/>
          <w:szCs w:val="28"/>
          <w:lang w:val="en-US"/>
        </w:rPr>
        <w:t>(Accessed:19.04.17).</w:t>
      </w:r>
    </w:p>
    <w:p w14:paraId="1A4D7870" w14:textId="77777777" w:rsidR="00EF30C3" w:rsidRDefault="00EF30C3" w:rsidP="00740C12">
      <w:pPr>
        <w:tabs>
          <w:tab w:val="left" w:pos="993"/>
        </w:tabs>
        <w:spacing w:after="0" w:line="240" w:lineRule="auto"/>
        <w:ind w:left="567"/>
        <w:contextualSpacing/>
        <w:jc w:val="both"/>
        <w:rPr>
          <w:rFonts w:ascii="Times New Roman" w:hAnsi="Times New Roman" w:cs="Times New Roman"/>
          <w:sz w:val="28"/>
          <w:szCs w:val="28"/>
          <w:lang w:val="en-US"/>
        </w:rPr>
      </w:pPr>
    </w:p>
    <w:p w14:paraId="1DAE31C8" w14:textId="6C104073" w:rsidR="00EF30C3" w:rsidRDefault="00EF30C3" w:rsidP="00EF30C3">
      <w:pPr>
        <w:tabs>
          <w:tab w:val="left" w:pos="993"/>
        </w:tabs>
        <w:spacing w:after="0" w:line="240" w:lineRule="auto"/>
        <w:contextualSpacing/>
        <w:jc w:val="both"/>
        <w:rPr>
          <w:rFonts w:ascii="Times New Roman" w:hAnsi="Times New Roman" w:cs="Times New Roman"/>
          <w:sz w:val="28"/>
          <w:szCs w:val="28"/>
          <w:lang w:val="en-US"/>
        </w:rPr>
      </w:pPr>
      <w:r w:rsidRPr="00EF30C3">
        <w:rPr>
          <w:rFonts w:ascii="Times New Roman" w:hAnsi="Times New Roman" w:cs="Times New Roman"/>
          <w:sz w:val="28"/>
          <w:szCs w:val="28"/>
          <w:lang w:val="en-US"/>
        </w:rPr>
        <w:t xml:space="preserve">Sources are given </w:t>
      </w:r>
      <w:r w:rsidRPr="00EF30C3">
        <w:rPr>
          <w:rFonts w:ascii="Times New Roman" w:hAnsi="Times New Roman" w:cs="Times New Roman"/>
          <w:b/>
          <w:sz w:val="28"/>
          <w:szCs w:val="28"/>
          <w:lang w:val="en-US"/>
        </w:rPr>
        <w:t xml:space="preserve">in the order of mention/citation in the </w:t>
      </w:r>
      <w:proofErr w:type="spellStart"/>
      <w:proofErr w:type="gramStart"/>
      <w:r w:rsidRPr="00EF30C3">
        <w:rPr>
          <w:rFonts w:ascii="Times New Roman" w:hAnsi="Times New Roman" w:cs="Times New Roman"/>
          <w:b/>
          <w:sz w:val="28"/>
          <w:szCs w:val="28"/>
          <w:lang w:val="en-US"/>
        </w:rPr>
        <w:t>article</w:t>
      </w:r>
      <w:r w:rsidRPr="00EF30C3">
        <w:rPr>
          <w:rFonts w:ascii="Times New Roman" w:hAnsi="Times New Roman" w:cs="Times New Roman"/>
          <w:sz w:val="28"/>
          <w:szCs w:val="28"/>
          <w:lang w:val="en-US"/>
        </w:rPr>
        <w:t>.References</w:t>
      </w:r>
      <w:proofErr w:type="spellEnd"/>
      <w:proofErr w:type="gramEnd"/>
      <w:r w:rsidRPr="00EF30C3">
        <w:rPr>
          <w:rFonts w:ascii="Times New Roman" w:hAnsi="Times New Roman" w:cs="Times New Roman"/>
          <w:sz w:val="28"/>
          <w:szCs w:val="28"/>
          <w:lang w:val="en-US"/>
        </w:rPr>
        <w:t xml:space="preserve"> to the list in the main text are given in square brackets [ source number in the </w:t>
      </w:r>
      <w:proofErr w:type="spellStart"/>
      <w:r w:rsidRPr="00EF30C3">
        <w:rPr>
          <w:rFonts w:ascii="Times New Roman" w:hAnsi="Times New Roman" w:cs="Times New Roman"/>
          <w:sz w:val="28"/>
          <w:szCs w:val="28"/>
          <w:lang w:val="en-US"/>
        </w:rPr>
        <w:t>list,page</w:t>
      </w:r>
      <w:proofErr w:type="spellEnd"/>
      <w:r w:rsidRPr="00EF30C3">
        <w:rPr>
          <w:rFonts w:ascii="Times New Roman" w:hAnsi="Times New Roman" w:cs="Times New Roman"/>
          <w:sz w:val="28"/>
          <w:szCs w:val="28"/>
          <w:lang w:val="en-US"/>
        </w:rPr>
        <w:t>] (for example,[8,p.10-15;9,p.128]).</w:t>
      </w:r>
    </w:p>
    <w:p w14:paraId="46857370" w14:textId="77777777" w:rsidR="00766036" w:rsidRDefault="00766036" w:rsidP="00EF30C3">
      <w:pPr>
        <w:tabs>
          <w:tab w:val="left" w:pos="993"/>
        </w:tabs>
        <w:spacing w:after="0" w:line="240" w:lineRule="auto"/>
        <w:contextualSpacing/>
        <w:jc w:val="both"/>
        <w:rPr>
          <w:rFonts w:ascii="Times New Roman" w:hAnsi="Times New Roman" w:cs="Times New Roman"/>
          <w:sz w:val="28"/>
          <w:szCs w:val="28"/>
          <w:lang w:val="en-US"/>
        </w:rPr>
      </w:pPr>
    </w:p>
    <w:p w14:paraId="63DA593F" w14:textId="08AA6CAD" w:rsidR="00EF30C3" w:rsidRDefault="00EF30C3" w:rsidP="00EF30C3">
      <w:pPr>
        <w:tabs>
          <w:tab w:val="left" w:pos="993"/>
        </w:tabs>
        <w:spacing w:after="0" w:line="240" w:lineRule="auto"/>
        <w:contextualSpacing/>
        <w:jc w:val="both"/>
        <w:rPr>
          <w:rFonts w:ascii="Times New Roman" w:hAnsi="Times New Roman" w:cs="Times New Roman"/>
          <w:sz w:val="28"/>
          <w:szCs w:val="28"/>
          <w:lang w:val="en-US"/>
        </w:rPr>
      </w:pPr>
      <w:r w:rsidRPr="00EF30C3">
        <w:rPr>
          <w:rFonts w:ascii="Times New Roman" w:hAnsi="Times New Roman" w:cs="Times New Roman"/>
          <w:sz w:val="28"/>
          <w:szCs w:val="28"/>
          <w:lang w:val="en-US"/>
        </w:rPr>
        <w:lastRenderedPageBreak/>
        <w:t xml:space="preserve">If it is necessary to recite the source, the reference is given to the number of the first mention of the </w:t>
      </w:r>
      <w:proofErr w:type="spellStart"/>
      <w:r w:rsidRPr="00EF30C3">
        <w:rPr>
          <w:rFonts w:ascii="Times New Roman" w:hAnsi="Times New Roman" w:cs="Times New Roman"/>
          <w:sz w:val="28"/>
          <w:szCs w:val="28"/>
          <w:lang w:val="en-US"/>
        </w:rPr>
        <w:t>source.Repeated</w:t>
      </w:r>
      <w:proofErr w:type="spellEnd"/>
      <w:r w:rsidRPr="00EF30C3">
        <w:rPr>
          <w:rFonts w:ascii="Times New Roman" w:hAnsi="Times New Roman" w:cs="Times New Roman"/>
          <w:sz w:val="28"/>
          <w:szCs w:val="28"/>
          <w:lang w:val="en-US"/>
        </w:rPr>
        <w:t xml:space="preserve"> and complex references are not </w:t>
      </w:r>
      <w:proofErr w:type="spellStart"/>
      <w:r w:rsidRPr="00EF30C3">
        <w:rPr>
          <w:rFonts w:ascii="Times New Roman" w:hAnsi="Times New Roman" w:cs="Times New Roman"/>
          <w:sz w:val="28"/>
          <w:szCs w:val="28"/>
          <w:lang w:val="en-US"/>
        </w:rPr>
        <w:t>used.The</w:t>
      </w:r>
      <w:proofErr w:type="spellEnd"/>
      <w:r w:rsidRPr="00EF30C3">
        <w:rPr>
          <w:rFonts w:ascii="Times New Roman" w:hAnsi="Times New Roman" w:cs="Times New Roman"/>
          <w:sz w:val="28"/>
          <w:szCs w:val="28"/>
          <w:lang w:val="en-US"/>
        </w:rPr>
        <w:t xml:space="preserve"> titles (and journal titles) in the second and subsequent references cannot be replaced by their verbal equivalents «His», «He», «There», etc.  </w:t>
      </w:r>
    </w:p>
    <w:p w14:paraId="69D07247" w14:textId="77777777" w:rsidR="00766036" w:rsidRDefault="00EF30C3" w:rsidP="00EF30C3">
      <w:pPr>
        <w:tabs>
          <w:tab w:val="left" w:pos="993"/>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5DB2DBE9" w14:textId="0D17EC49" w:rsidR="00EF30C3" w:rsidRDefault="00EF30C3" w:rsidP="00EF30C3">
      <w:pPr>
        <w:tabs>
          <w:tab w:val="left" w:pos="993"/>
        </w:tabs>
        <w:spacing w:after="0" w:line="240" w:lineRule="auto"/>
        <w:contextualSpacing/>
        <w:jc w:val="both"/>
        <w:rPr>
          <w:rFonts w:ascii="Times New Roman" w:hAnsi="Times New Roman" w:cs="Times New Roman"/>
          <w:sz w:val="28"/>
          <w:szCs w:val="28"/>
          <w:lang w:val="en-US"/>
        </w:rPr>
      </w:pPr>
      <w:r w:rsidRPr="00EF30C3">
        <w:rPr>
          <w:rFonts w:ascii="Times New Roman" w:hAnsi="Times New Roman" w:cs="Times New Roman"/>
          <w:sz w:val="28"/>
          <w:szCs w:val="28"/>
          <w:lang w:val="en-US"/>
        </w:rPr>
        <w:t xml:space="preserve">When making a list of </w:t>
      </w:r>
      <w:proofErr w:type="spellStart"/>
      <w:proofErr w:type="gramStart"/>
      <w:r w:rsidRPr="00EF30C3">
        <w:rPr>
          <w:rFonts w:ascii="Times New Roman" w:hAnsi="Times New Roman" w:cs="Times New Roman"/>
          <w:sz w:val="28"/>
          <w:szCs w:val="28"/>
          <w:lang w:val="en-US"/>
        </w:rPr>
        <w:t>sources,automatic</w:t>
      </w:r>
      <w:proofErr w:type="spellEnd"/>
      <w:proofErr w:type="gramEnd"/>
      <w:r w:rsidRPr="00EF30C3">
        <w:rPr>
          <w:rFonts w:ascii="Times New Roman" w:hAnsi="Times New Roman" w:cs="Times New Roman"/>
          <w:sz w:val="28"/>
          <w:szCs w:val="28"/>
          <w:lang w:val="en-US"/>
        </w:rPr>
        <w:t xml:space="preserve"> numbering of the text editor is not used, the ordinal number is separated from the reference text by the tab </w:t>
      </w:r>
      <w:proofErr w:type="spellStart"/>
      <w:r w:rsidRPr="00EF30C3">
        <w:rPr>
          <w:rFonts w:ascii="Times New Roman" w:hAnsi="Times New Roman" w:cs="Times New Roman"/>
          <w:sz w:val="28"/>
          <w:szCs w:val="28"/>
          <w:lang w:val="en-US"/>
        </w:rPr>
        <w:t>sign.The</w:t>
      </w:r>
      <w:proofErr w:type="spellEnd"/>
      <w:r w:rsidRPr="00EF30C3">
        <w:rPr>
          <w:rFonts w:ascii="Times New Roman" w:hAnsi="Times New Roman" w:cs="Times New Roman"/>
          <w:sz w:val="28"/>
          <w:szCs w:val="28"/>
          <w:lang w:val="en-US"/>
        </w:rPr>
        <w:t xml:space="preserve"> «dot» and «dash» signs separating the areas of the biographic description are replaced by a dot. All bibliographic references to electronic resources must indicate the date of appeal. </w:t>
      </w:r>
      <w:r w:rsidRPr="00EF30C3">
        <w:rPr>
          <w:rFonts w:ascii="Times New Roman" w:hAnsi="Times New Roman" w:cs="Times New Roman"/>
          <w:b/>
          <w:sz w:val="28"/>
          <w:szCs w:val="28"/>
          <w:lang w:val="en-US"/>
        </w:rPr>
        <w:t>Appeal to scientific, special or fiction literature-preferably in a printed form.</w:t>
      </w:r>
      <w:r w:rsidRPr="00EF30C3">
        <w:rPr>
          <w:rFonts w:ascii="Times New Roman" w:hAnsi="Times New Roman" w:cs="Times New Roman"/>
          <w:sz w:val="28"/>
          <w:szCs w:val="28"/>
          <w:lang w:val="en-US"/>
        </w:rPr>
        <w:t xml:space="preserve">  </w:t>
      </w:r>
    </w:p>
    <w:p w14:paraId="76AD1C68" w14:textId="77777777" w:rsidR="00766036" w:rsidRDefault="00EF30C3" w:rsidP="00EF30C3">
      <w:pPr>
        <w:tabs>
          <w:tab w:val="left" w:pos="993"/>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7EDAC2DF" w14:textId="7CBCEBC0" w:rsidR="00EF30C3" w:rsidRDefault="00EF30C3" w:rsidP="00EF30C3">
      <w:pPr>
        <w:tabs>
          <w:tab w:val="left" w:pos="993"/>
        </w:tabs>
        <w:spacing w:after="0" w:line="240" w:lineRule="auto"/>
        <w:contextualSpacing/>
        <w:jc w:val="both"/>
        <w:rPr>
          <w:rFonts w:ascii="Times New Roman" w:hAnsi="Times New Roman" w:cs="Times New Roman"/>
          <w:sz w:val="28"/>
          <w:szCs w:val="28"/>
          <w:lang w:val="en-US"/>
        </w:rPr>
      </w:pPr>
      <w:r w:rsidRPr="00EF30C3">
        <w:rPr>
          <w:rFonts w:ascii="Times New Roman" w:hAnsi="Times New Roman" w:cs="Times New Roman"/>
          <w:sz w:val="28"/>
          <w:szCs w:val="28"/>
          <w:lang w:val="en-US"/>
        </w:rPr>
        <w:t xml:space="preserve">When quoting Internet resources, it is necessary to indicate as fully as possible the full name of the author (s), the exact title of the work, the name of the resource  that published the described document, as well as the exact reference to the original web page (and not to the main page of the site from which the material was taken), the date of appeal, etc.  </w:t>
      </w:r>
    </w:p>
    <w:p w14:paraId="12C26CDD" w14:textId="77777777" w:rsidR="00766036" w:rsidRDefault="00EF30C3" w:rsidP="00EF30C3">
      <w:pPr>
        <w:tabs>
          <w:tab w:val="left" w:pos="993"/>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2F7863F7" w14:textId="6A27C521" w:rsidR="00EF30C3" w:rsidRPr="00EF30C3" w:rsidRDefault="00EF30C3" w:rsidP="00EF30C3">
      <w:pPr>
        <w:tabs>
          <w:tab w:val="left" w:pos="993"/>
        </w:tabs>
        <w:spacing w:after="0" w:line="240" w:lineRule="auto"/>
        <w:contextualSpacing/>
        <w:jc w:val="both"/>
        <w:rPr>
          <w:rFonts w:ascii="Times New Roman" w:hAnsi="Times New Roman" w:cs="Times New Roman"/>
          <w:b/>
          <w:sz w:val="28"/>
          <w:szCs w:val="28"/>
          <w:lang w:val="en-US"/>
        </w:rPr>
      </w:pPr>
      <w:r w:rsidRPr="00EF30C3">
        <w:rPr>
          <w:rFonts w:ascii="Times New Roman" w:hAnsi="Times New Roman" w:cs="Times New Roman"/>
          <w:b/>
          <w:sz w:val="28"/>
          <w:szCs w:val="28"/>
          <w:lang w:val="en-US"/>
        </w:rPr>
        <w:t xml:space="preserve">Any mention in the text of the article of the names of scientists and researchers should be accompanied by reference to their work.  </w:t>
      </w:r>
    </w:p>
    <w:p w14:paraId="4105B722" w14:textId="77777777" w:rsidR="00766036" w:rsidRDefault="00766036" w:rsidP="00EF30C3">
      <w:pPr>
        <w:tabs>
          <w:tab w:val="left" w:pos="993"/>
        </w:tabs>
        <w:spacing w:after="0" w:line="240" w:lineRule="auto"/>
        <w:contextualSpacing/>
        <w:jc w:val="both"/>
        <w:rPr>
          <w:rFonts w:ascii="Times New Roman" w:hAnsi="Times New Roman" w:cs="Times New Roman"/>
          <w:sz w:val="28"/>
          <w:szCs w:val="28"/>
          <w:lang w:val="en-US"/>
        </w:rPr>
      </w:pPr>
    </w:p>
    <w:p w14:paraId="4C610E68" w14:textId="240077EE" w:rsidR="00EF30C3" w:rsidRDefault="00EF30C3" w:rsidP="00EF30C3">
      <w:pPr>
        <w:tabs>
          <w:tab w:val="left" w:pos="993"/>
        </w:tabs>
        <w:spacing w:after="0" w:line="240" w:lineRule="auto"/>
        <w:contextualSpacing/>
        <w:jc w:val="both"/>
        <w:rPr>
          <w:rFonts w:ascii="Times New Roman" w:hAnsi="Times New Roman" w:cs="Times New Roman"/>
          <w:sz w:val="28"/>
          <w:szCs w:val="28"/>
          <w:lang w:val="en-US"/>
        </w:rPr>
      </w:pPr>
      <w:r w:rsidRPr="00EF30C3">
        <w:rPr>
          <w:rFonts w:ascii="Times New Roman" w:hAnsi="Times New Roman" w:cs="Times New Roman"/>
          <w:sz w:val="28"/>
          <w:szCs w:val="28"/>
          <w:lang w:val="en-US"/>
        </w:rPr>
        <w:t xml:space="preserve">The notes are made out in the form </w:t>
      </w:r>
      <w:proofErr w:type="gramStart"/>
      <w:r w:rsidRPr="00EF30C3">
        <w:rPr>
          <w:rFonts w:ascii="Times New Roman" w:hAnsi="Times New Roman" w:cs="Times New Roman"/>
          <w:sz w:val="28"/>
          <w:szCs w:val="28"/>
          <w:lang w:val="en-US"/>
        </w:rPr>
        <w:t>of  a</w:t>
      </w:r>
      <w:proofErr w:type="gramEnd"/>
      <w:r w:rsidRPr="00EF30C3">
        <w:rPr>
          <w:rFonts w:ascii="Times New Roman" w:hAnsi="Times New Roman" w:cs="Times New Roman"/>
          <w:sz w:val="28"/>
          <w:szCs w:val="28"/>
          <w:lang w:val="en-US"/>
        </w:rPr>
        <w:t xml:space="preserve"> footnote. The footnote sign is placed immediately after the word, number, symbol, sentence to which an explanation is given. The file names in the list must correspond to the names/numbers of the photo materials provided.  </w:t>
      </w:r>
    </w:p>
    <w:p w14:paraId="0156BA10" w14:textId="77777777" w:rsidR="003451E5" w:rsidRDefault="003451E5" w:rsidP="00EF30C3">
      <w:pPr>
        <w:tabs>
          <w:tab w:val="left" w:pos="993"/>
        </w:tabs>
        <w:spacing w:after="0" w:line="240" w:lineRule="auto"/>
        <w:contextualSpacing/>
        <w:jc w:val="both"/>
        <w:rPr>
          <w:rFonts w:ascii="Times New Roman" w:hAnsi="Times New Roman" w:cs="Times New Roman"/>
          <w:sz w:val="28"/>
          <w:szCs w:val="28"/>
          <w:lang w:val="en-US"/>
        </w:rPr>
      </w:pPr>
    </w:p>
    <w:p w14:paraId="695FF403" w14:textId="77777777" w:rsidR="003451E5" w:rsidRPr="003451E5" w:rsidRDefault="00EF30C3" w:rsidP="003451E5">
      <w:pPr>
        <w:tabs>
          <w:tab w:val="left" w:pos="993"/>
        </w:tabs>
        <w:spacing w:after="0" w:line="240" w:lineRule="auto"/>
        <w:ind w:left="708"/>
        <w:contextualSpacing/>
        <w:jc w:val="both"/>
        <w:rPr>
          <w:rFonts w:ascii="Times New Roman" w:hAnsi="Times New Roman" w:cs="Times New Roman"/>
          <w:b/>
          <w:sz w:val="28"/>
          <w:szCs w:val="28"/>
          <w:lang w:val="en-US"/>
        </w:rPr>
      </w:pPr>
      <w:r w:rsidRPr="003451E5">
        <w:rPr>
          <w:rFonts w:ascii="Times New Roman" w:hAnsi="Times New Roman" w:cs="Times New Roman"/>
          <w:b/>
          <w:sz w:val="28"/>
          <w:szCs w:val="28"/>
          <w:lang w:val="en-US"/>
        </w:rPr>
        <w:t xml:space="preserve">2) Illustrative materials.  </w:t>
      </w:r>
    </w:p>
    <w:p w14:paraId="553D3CEC" w14:textId="77777777" w:rsidR="003451E5" w:rsidRDefault="003451E5" w:rsidP="00EF30C3">
      <w:pPr>
        <w:tabs>
          <w:tab w:val="left" w:pos="993"/>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F30C3" w:rsidRPr="00EF30C3">
        <w:rPr>
          <w:rFonts w:ascii="Times New Roman" w:hAnsi="Times New Roman" w:cs="Times New Roman"/>
          <w:sz w:val="28"/>
          <w:szCs w:val="28"/>
          <w:lang w:val="en-US"/>
        </w:rPr>
        <w:t>They are provided in electronic form as separate files through the electronic editorial system as additional materials in TIFF/JPG formats with a resolution of at least 300 dpi simultaneously with the author’s original article.</w:t>
      </w:r>
      <w:r w:rsidRPr="003451E5">
        <w:rPr>
          <w:rFonts w:ascii="Times New Roman" w:hAnsi="Times New Roman" w:cs="Times New Roman"/>
          <w:sz w:val="28"/>
          <w:szCs w:val="28"/>
          <w:lang w:val="en-US"/>
        </w:rPr>
        <w:t xml:space="preserve"> </w:t>
      </w:r>
      <w:r w:rsidR="00EF30C3" w:rsidRPr="00EF30C3">
        <w:rPr>
          <w:rFonts w:ascii="Times New Roman" w:hAnsi="Times New Roman" w:cs="Times New Roman"/>
          <w:sz w:val="28"/>
          <w:szCs w:val="28"/>
          <w:lang w:val="en-US"/>
        </w:rPr>
        <w:t xml:space="preserve">It is not allowed to provide illustrations imported into Microsoft </w:t>
      </w:r>
      <w:proofErr w:type="spellStart"/>
      <w:proofErr w:type="gramStart"/>
      <w:r w:rsidR="00EF30C3" w:rsidRPr="00EF30C3">
        <w:rPr>
          <w:rFonts w:ascii="Times New Roman" w:hAnsi="Times New Roman" w:cs="Times New Roman"/>
          <w:sz w:val="28"/>
          <w:szCs w:val="28"/>
          <w:lang w:val="en-US"/>
        </w:rPr>
        <w:t>Word,as</w:t>
      </w:r>
      <w:proofErr w:type="spellEnd"/>
      <w:proofErr w:type="gramEnd"/>
      <w:r w:rsidR="00EF30C3" w:rsidRPr="00EF30C3">
        <w:rPr>
          <w:rFonts w:ascii="Times New Roman" w:hAnsi="Times New Roman" w:cs="Times New Roman"/>
          <w:sz w:val="28"/>
          <w:szCs w:val="28"/>
          <w:lang w:val="en-US"/>
        </w:rPr>
        <w:t xml:space="preserve"> well as their photocopies.</w:t>
      </w:r>
    </w:p>
    <w:p w14:paraId="5EA99202" w14:textId="77777777" w:rsidR="003451E5" w:rsidRDefault="003451E5" w:rsidP="003451E5">
      <w:pPr>
        <w:tabs>
          <w:tab w:val="left" w:pos="993"/>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F30C3" w:rsidRPr="00EF30C3">
        <w:rPr>
          <w:rFonts w:ascii="Times New Roman" w:hAnsi="Times New Roman" w:cs="Times New Roman"/>
          <w:sz w:val="28"/>
          <w:szCs w:val="28"/>
          <w:lang w:val="en-US"/>
        </w:rPr>
        <w:t xml:space="preserve"> Tables,</w:t>
      </w:r>
      <w:r w:rsidRPr="003451E5">
        <w:rPr>
          <w:rFonts w:ascii="Times New Roman" w:hAnsi="Times New Roman" w:cs="Times New Roman"/>
          <w:sz w:val="28"/>
          <w:szCs w:val="28"/>
          <w:lang w:val="en-US"/>
        </w:rPr>
        <w:t xml:space="preserve"> </w:t>
      </w:r>
      <w:r w:rsidR="00EF30C3" w:rsidRPr="00EF30C3">
        <w:rPr>
          <w:rFonts w:ascii="Times New Roman" w:hAnsi="Times New Roman" w:cs="Times New Roman"/>
          <w:sz w:val="28"/>
          <w:szCs w:val="28"/>
          <w:lang w:val="en-US"/>
        </w:rPr>
        <w:t>diagrams and graphs are provided in a file in Microsoft Word or Microsoft Excel format,</w:t>
      </w:r>
      <w:r w:rsidRPr="003451E5">
        <w:rPr>
          <w:rFonts w:ascii="Times New Roman" w:hAnsi="Times New Roman" w:cs="Times New Roman"/>
          <w:sz w:val="28"/>
          <w:szCs w:val="28"/>
          <w:lang w:val="en-US"/>
        </w:rPr>
        <w:t xml:space="preserve"> </w:t>
      </w:r>
      <w:r w:rsidR="00EF30C3" w:rsidRPr="00EF30C3">
        <w:rPr>
          <w:rFonts w:ascii="Times New Roman" w:hAnsi="Times New Roman" w:cs="Times New Roman"/>
          <w:sz w:val="28"/>
          <w:szCs w:val="28"/>
          <w:lang w:val="en-US"/>
        </w:rPr>
        <w:t>including the source data,</w:t>
      </w:r>
      <w:r w:rsidRPr="003451E5">
        <w:rPr>
          <w:rFonts w:ascii="Times New Roman" w:hAnsi="Times New Roman" w:cs="Times New Roman"/>
          <w:sz w:val="28"/>
          <w:szCs w:val="28"/>
          <w:lang w:val="en-US"/>
        </w:rPr>
        <w:t xml:space="preserve"> </w:t>
      </w:r>
      <w:r w:rsidR="00EF30C3" w:rsidRPr="00EF30C3">
        <w:rPr>
          <w:rFonts w:ascii="Times New Roman" w:hAnsi="Times New Roman" w:cs="Times New Roman"/>
          <w:sz w:val="28"/>
          <w:szCs w:val="28"/>
          <w:lang w:val="en-US"/>
        </w:rPr>
        <w:t xml:space="preserve">in </w:t>
      </w:r>
      <w:proofErr w:type="gramStart"/>
      <w:r w:rsidR="00EF30C3" w:rsidRPr="00EF30C3">
        <w:rPr>
          <w:rFonts w:ascii="Times New Roman" w:hAnsi="Times New Roman" w:cs="Times New Roman"/>
          <w:sz w:val="28"/>
          <w:szCs w:val="28"/>
          <w:lang w:val="en-US"/>
        </w:rPr>
        <w:t>which  it</w:t>
      </w:r>
      <w:proofErr w:type="gramEnd"/>
      <w:r w:rsidR="00EF30C3" w:rsidRPr="00EF30C3">
        <w:rPr>
          <w:rFonts w:ascii="Times New Roman" w:hAnsi="Times New Roman" w:cs="Times New Roman"/>
          <w:sz w:val="28"/>
          <w:szCs w:val="28"/>
          <w:lang w:val="en-US"/>
        </w:rPr>
        <w:t xml:space="preserve"> is possible to edit graphic materials. </w:t>
      </w:r>
    </w:p>
    <w:p w14:paraId="083F8940" w14:textId="617A6575" w:rsidR="00882ED5" w:rsidRDefault="003451E5" w:rsidP="003451E5">
      <w:pPr>
        <w:tabs>
          <w:tab w:val="left" w:pos="993"/>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F30C3" w:rsidRPr="00EF30C3">
        <w:rPr>
          <w:rFonts w:ascii="Times New Roman" w:hAnsi="Times New Roman" w:cs="Times New Roman"/>
          <w:sz w:val="28"/>
          <w:szCs w:val="28"/>
          <w:lang w:val="en-US"/>
        </w:rPr>
        <w:t>Illustrative material and info-graphic should be adapted for high-quality black-and-white printing.</w:t>
      </w:r>
    </w:p>
    <w:p w14:paraId="6E348666" w14:textId="77777777" w:rsidR="003451E5" w:rsidRDefault="003451E5" w:rsidP="003451E5">
      <w:pPr>
        <w:tabs>
          <w:tab w:val="left" w:pos="993"/>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3451E5">
        <w:rPr>
          <w:rFonts w:ascii="Times New Roman" w:hAnsi="Times New Roman" w:cs="Times New Roman"/>
          <w:sz w:val="28"/>
          <w:szCs w:val="28"/>
          <w:lang w:val="en-US"/>
        </w:rPr>
        <w:t xml:space="preserve">The author provides captions for all images (included in the file with the author’s text).  </w:t>
      </w:r>
    </w:p>
    <w:p w14:paraId="649D203F" w14:textId="690B833F" w:rsidR="001D5A45" w:rsidRPr="00766036" w:rsidRDefault="003451E5" w:rsidP="003451E5">
      <w:pPr>
        <w:tabs>
          <w:tab w:val="left" w:pos="993"/>
        </w:tabs>
        <w:spacing w:after="0" w:line="240"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3451E5">
        <w:rPr>
          <w:rFonts w:ascii="Times New Roman" w:hAnsi="Times New Roman" w:cs="Times New Roman"/>
          <w:i/>
          <w:sz w:val="28"/>
          <w:szCs w:val="28"/>
          <w:lang w:val="en-US"/>
        </w:rPr>
        <w:t xml:space="preserve">The authors of the articles are responsible for the content of the articles and for the fact of their </w:t>
      </w:r>
      <w:proofErr w:type="spellStart"/>
      <w:r w:rsidRPr="003451E5">
        <w:rPr>
          <w:rFonts w:ascii="Times New Roman" w:hAnsi="Times New Roman" w:cs="Times New Roman"/>
          <w:i/>
          <w:sz w:val="28"/>
          <w:szCs w:val="28"/>
          <w:lang w:val="en-US"/>
        </w:rPr>
        <w:t>publication.The</w:t>
      </w:r>
      <w:proofErr w:type="spellEnd"/>
      <w:r w:rsidRPr="003451E5">
        <w:rPr>
          <w:rFonts w:ascii="Times New Roman" w:hAnsi="Times New Roman" w:cs="Times New Roman"/>
          <w:i/>
          <w:sz w:val="28"/>
          <w:szCs w:val="28"/>
          <w:lang w:val="en-US"/>
        </w:rPr>
        <w:t xml:space="preserve"> editorial board does not always share the opinions of the authors and is not responsible for unreliability of the published </w:t>
      </w:r>
      <w:proofErr w:type="spellStart"/>
      <w:r w:rsidRPr="003451E5">
        <w:rPr>
          <w:rFonts w:ascii="Times New Roman" w:hAnsi="Times New Roman" w:cs="Times New Roman"/>
          <w:i/>
          <w:sz w:val="28"/>
          <w:szCs w:val="28"/>
          <w:lang w:val="en-US"/>
        </w:rPr>
        <w:t>data.The</w:t>
      </w:r>
      <w:proofErr w:type="spellEnd"/>
      <w:r w:rsidRPr="003451E5">
        <w:rPr>
          <w:rFonts w:ascii="Times New Roman" w:hAnsi="Times New Roman" w:cs="Times New Roman"/>
          <w:i/>
          <w:sz w:val="28"/>
          <w:szCs w:val="28"/>
          <w:lang w:val="en-US"/>
        </w:rPr>
        <w:t xml:space="preserve"> editorial board does not bear any responsibility to the authors and or third parties and organizations for possible damage caused by the publication of the article.    </w:t>
      </w:r>
    </w:p>
    <w:p w14:paraId="253B0534" w14:textId="64436C23" w:rsidR="001D5A45" w:rsidRDefault="001D5A45" w:rsidP="003451E5">
      <w:pPr>
        <w:tabs>
          <w:tab w:val="left" w:pos="993"/>
        </w:tabs>
        <w:spacing w:after="0" w:line="240" w:lineRule="auto"/>
        <w:contextualSpacing/>
        <w:jc w:val="both"/>
        <w:rPr>
          <w:rFonts w:ascii="Times New Roman" w:hAnsi="Times New Roman" w:cs="Times New Roman"/>
          <w:sz w:val="28"/>
          <w:szCs w:val="28"/>
          <w:lang w:val="en-US"/>
        </w:rPr>
      </w:pPr>
    </w:p>
    <w:p w14:paraId="073DD31B" w14:textId="69D863E2" w:rsidR="001D5A45" w:rsidRDefault="001D5A45" w:rsidP="003451E5">
      <w:pPr>
        <w:tabs>
          <w:tab w:val="left" w:pos="993"/>
        </w:tabs>
        <w:spacing w:after="0" w:line="240" w:lineRule="auto"/>
        <w:contextualSpacing/>
        <w:jc w:val="both"/>
        <w:rPr>
          <w:rFonts w:ascii="Times New Roman" w:hAnsi="Times New Roman" w:cs="Times New Roman"/>
          <w:sz w:val="28"/>
          <w:szCs w:val="28"/>
          <w:lang w:val="en-US"/>
        </w:rPr>
      </w:pPr>
    </w:p>
    <w:sectPr w:rsidR="001D5A45" w:rsidSect="000B192B">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4569" w14:textId="77777777" w:rsidR="005B0A84" w:rsidRDefault="005B0A84" w:rsidP="00556469">
      <w:pPr>
        <w:spacing w:after="0" w:line="240" w:lineRule="auto"/>
      </w:pPr>
      <w:r>
        <w:separator/>
      </w:r>
    </w:p>
  </w:endnote>
  <w:endnote w:type="continuationSeparator" w:id="0">
    <w:p w14:paraId="16D008A8" w14:textId="77777777" w:rsidR="005B0A84" w:rsidRDefault="005B0A84" w:rsidP="0055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B578" w14:textId="77777777" w:rsidR="00556469" w:rsidRPr="002F2D6F" w:rsidRDefault="00556469" w:rsidP="00556469">
    <w:pPr>
      <w:tabs>
        <w:tab w:val="center" w:pos="4550"/>
        <w:tab w:val="left" w:pos="5818"/>
      </w:tabs>
      <w:ind w:right="260"/>
      <w:jc w:val="right"/>
      <w:rPr>
        <w:rFonts w:ascii="Times New Roman" w:hAnsi="Times New Roman" w:cs="Times New Roman"/>
        <w:b/>
        <w:sz w:val="20"/>
      </w:rPr>
    </w:pPr>
    <w:r w:rsidRPr="002F2D6F">
      <w:rPr>
        <w:rFonts w:ascii="Times New Roman" w:hAnsi="Times New Roman" w:cs="Times New Roman"/>
        <w:b/>
        <w:spacing w:val="60"/>
        <w:szCs w:val="24"/>
      </w:rPr>
      <w:t>Страница</w:t>
    </w:r>
    <w:r w:rsidRPr="002F2D6F">
      <w:rPr>
        <w:rFonts w:ascii="Times New Roman" w:hAnsi="Times New Roman" w:cs="Times New Roman"/>
        <w:b/>
        <w:szCs w:val="24"/>
      </w:rPr>
      <w:t xml:space="preserve"> </w:t>
    </w:r>
    <w:r w:rsidRPr="002F2D6F">
      <w:rPr>
        <w:rFonts w:ascii="Times New Roman" w:hAnsi="Times New Roman" w:cs="Times New Roman"/>
        <w:b/>
        <w:szCs w:val="24"/>
      </w:rPr>
      <w:fldChar w:fldCharType="begin"/>
    </w:r>
    <w:r w:rsidRPr="002F2D6F">
      <w:rPr>
        <w:rFonts w:ascii="Times New Roman" w:hAnsi="Times New Roman" w:cs="Times New Roman"/>
        <w:b/>
        <w:szCs w:val="24"/>
      </w:rPr>
      <w:instrText>PAGE   \* MERGEFORMAT</w:instrText>
    </w:r>
    <w:r w:rsidRPr="002F2D6F">
      <w:rPr>
        <w:rFonts w:ascii="Times New Roman" w:hAnsi="Times New Roman" w:cs="Times New Roman"/>
        <w:b/>
        <w:szCs w:val="24"/>
      </w:rPr>
      <w:fldChar w:fldCharType="separate"/>
    </w:r>
    <w:r w:rsidR="004B29C5">
      <w:rPr>
        <w:rFonts w:ascii="Times New Roman" w:hAnsi="Times New Roman" w:cs="Times New Roman"/>
        <w:b/>
        <w:noProof/>
        <w:szCs w:val="24"/>
      </w:rPr>
      <w:t>4</w:t>
    </w:r>
    <w:r w:rsidRPr="002F2D6F">
      <w:rPr>
        <w:rFonts w:ascii="Times New Roman" w:hAnsi="Times New Roman" w:cs="Times New Roman"/>
        <w:b/>
        <w:szCs w:val="24"/>
      </w:rPr>
      <w:fldChar w:fldCharType="end"/>
    </w:r>
    <w:r w:rsidRPr="002F2D6F">
      <w:rPr>
        <w:rFonts w:ascii="Times New Roman" w:hAnsi="Times New Roman" w:cs="Times New Roman"/>
        <w:b/>
        <w:szCs w:val="24"/>
      </w:rPr>
      <w:t xml:space="preserve"> | </w:t>
    </w:r>
    <w:r w:rsidRPr="002F2D6F">
      <w:rPr>
        <w:rFonts w:ascii="Times New Roman" w:hAnsi="Times New Roman" w:cs="Times New Roman"/>
        <w:b/>
        <w:szCs w:val="24"/>
      </w:rPr>
      <w:fldChar w:fldCharType="begin"/>
    </w:r>
    <w:r w:rsidRPr="002F2D6F">
      <w:rPr>
        <w:rFonts w:ascii="Times New Roman" w:hAnsi="Times New Roman" w:cs="Times New Roman"/>
        <w:b/>
        <w:szCs w:val="24"/>
      </w:rPr>
      <w:instrText>NUMPAGES  \* Arabic  \* MERGEFORMAT</w:instrText>
    </w:r>
    <w:r w:rsidRPr="002F2D6F">
      <w:rPr>
        <w:rFonts w:ascii="Times New Roman" w:hAnsi="Times New Roman" w:cs="Times New Roman"/>
        <w:b/>
        <w:szCs w:val="24"/>
      </w:rPr>
      <w:fldChar w:fldCharType="separate"/>
    </w:r>
    <w:r w:rsidR="004B29C5">
      <w:rPr>
        <w:rFonts w:ascii="Times New Roman" w:hAnsi="Times New Roman" w:cs="Times New Roman"/>
        <w:b/>
        <w:noProof/>
        <w:szCs w:val="24"/>
      </w:rPr>
      <w:t>6</w:t>
    </w:r>
    <w:r w:rsidRPr="002F2D6F">
      <w:rPr>
        <w:rFonts w:ascii="Times New Roman" w:hAnsi="Times New Roman" w:cs="Times New Roman"/>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D757" w14:textId="77777777" w:rsidR="005B0A84" w:rsidRDefault="005B0A84" w:rsidP="00556469">
      <w:pPr>
        <w:spacing w:after="0" w:line="240" w:lineRule="auto"/>
      </w:pPr>
      <w:r>
        <w:separator/>
      </w:r>
    </w:p>
  </w:footnote>
  <w:footnote w:type="continuationSeparator" w:id="0">
    <w:p w14:paraId="46DB007C" w14:textId="77777777" w:rsidR="005B0A84" w:rsidRDefault="005B0A84" w:rsidP="00556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5766"/>
    <w:multiLevelType w:val="hybridMultilevel"/>
    <w:tmpl w:val="35EE4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74F7382"/>
    <w:multiLevelType w:val="hybridMultilevel"/>
    <w:tmpl w:val="138C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9B0887"/>
    <w:multiLevelType w:val="hybridMultilevel"/>
    <w:tmpl w:val="1E5E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F8"/>
    <w:rsid w:val="00002263"/>
    <w:rsid w:val="00005451"/>
    <w:rsid w:val="00005B52"/>
    <w:rsid w:val="00010F97"/>
    <w:rsid w:val="000151B9"/>
    <w:rsid w:val="00020760"/>
    <w:rsid w:val="00030483"/>
    <w:rsid w:val="00036568"/>
    <w:rsid w:val="00050C02"/>
    <w:rsid w:val="00057F77"/>
    <w:rsid w:val="00064E7C"/>
    <w:rsid w:val="00071BD2"/>
    <w:rsid w:val="00076F41"/>
    <w:rsid w:val="00076FC9"/>
    <w:rsid w:val="00087A6F"/>
    <w:rsid w:val="0009126B"/>
    <w:rsid w:val="00095B26"/>
    <w:rsid w:val="00096DC9"/>
    <w:rsid w:val="000A6ED3"/>
    <w:rsid w:val="000A7C13"/>
    <w:rsid w:val="000B010D"/>
    <w:rsid w:val="000B0411"/>
    <w:rsid w:val="000B192B"/>
    <w:rsid w:val="000B4C8F"/>
    <w:rsid w:val="000D3B35"/>
    <w:rsid w:val="000E7444"/>
    <w:rsid w:val="000F433C"/>
    <w:rsid w:val="0010115A"/>
    <w:rsid w:val="00115392"/>
    <w:rsid w:val="00135E8B"/>
    <w:rsid w:val="00142A62"/>
    <w:rsid w:val="001439E6"/>
    <w:rsid w:val="00151AD6"/>
    <w:rsid w:val="00154B09"/>
    <w:rsid w:val="001553B1"/>
    <w:rsid w:val="00155721"/>
    <w:rsid w:val="00156DD6"/>
    <w:rsid w:val="0016086E"/>
    <w:rsid w:val="00160E64"/>
    <w:rsid w:val="00170BB6"/>
    <w:rsid w:val="00190322"/>
    <w:rsid w:val="00194459"/>
    <w:rsid w:val="00196DC9"/>
    <w:rsid w:val="001A3951"/>
    <w:rsid w:val="001A3CF0"/>
    <w:rsid w:val="001A5111"/>
    <w:rsid w:val="001C3E50"/>
    <w:rsid w:val="001D395C"/>
    <w:rsid w:val="001D5A45"/>
    <w:rsid w:val="001E7137"/>
    <w:rsid w:val="001F2A27"/>
    <w:rsid w:val="002014CD"/>
    <w:rsid w:val="00226F9F"/>
    <w:rsid w:val="00241C35"/>
    <w:rsid w:val="00241D6E"/>
    <w:rsid w:val="0025102C"/>
    <w:rsid w:val="00262208"/>
    <w:rsid w:val="00266532"/>
    <w:rsid w:val="00276A1F"/>
    <w:rsid w:val="00282806"/>
    <w:rsid w:val="002845DC"/>
    <w:rsid w:val="00292EF8"/>
    <w:rsid w:val="002A0618"/>
    <w:rsid w:val="002B015A"/>
    <w:rsid w:val="002C254E"/>
    <w:rsid w:val="002D7348"/>
    <w:rsid w:val="002F1B2D"/>
    <w:rsid w:val="002F2D6F"/>
    <w:rsid w:val="00321462"/>
    <w:rsid w:val="00331DAB"/>
    <w:rsid w:val="00342343"/>
    <w:rsid w:val="003451E5"/>
    <w:rsid w:val="003576C0"/>
    <w:rsid w:val="0036120F"/>
    <w:rsid w:val="003641C5"/>
    <w:rsid w:val="00364F1E"/>
    <w:rsid w:val="003709E1"/>
    <w:rsid w:val="0037682F"/>
    <w:rsid w:val="00377AED"/>
    <w:rsid w:val="003925DC"/>
    <w:rsid w:val="00394043"/>
    <w:rsid w:val="003C0A34"/>
    <w:rsid w:val="003D55F0"/>
    <w:rsid w:val="003E01B5"/>
    <w:rsid w:val="003E1CF5"/>
    <w:rsid w:val="003E3637"/>
    <w:rsid w:val="003F3447"/>
    <w:rsid w:val="00413BD5"/>
    <w:rsid w:val="00421B75"/>
    <w:rsid w:val="004228CD"/>
    <w:rsid w:val="00424D12"/>
    <w:rsid w:val="0043308F"/>
    <w:rsid w:val="004451BB"/>
    <w:rsid w:val="004540C9"/>
    <w:rsid w:val="004567B6"/>
    <w:rsid w:val="0046230D"/>
    <w:rsid w:val="00476E5C"/>
    <w:rsid w:val="00482860"/>
    <w:rsid w:val="00490AED"/>
    <w:rsid w:val="004A2C29"/>
    <w:rsid w:val="004B0952"/>
    <w:rsid w:val="004B29C5"/>
    <w:rsid w:val="004B2D59"/>
    <w:rsid w:val="004F00F6"/>
    <w:rsid w:val="004F0E4A"/>
    <w:rsid w:val="00511FEF"/>
    <w:rsid w:val="00514335"/>
    <w:rsid w:val="00533DC8"/>
    <w:rsid w:val="00540DBD"/>
    <w:rsid w:val="00550739"/>
    <w:rsid w:val="00556469"/>
    <w:rsid w:val="00560112"/>
    <w:rsid w:val="0056439B"/>
    <w:rsid w:val="005717C8"/>
    <w:rsid w:val="00576ADD"/>
    <w:rsid w:val="0058196B"/>
    <w:rsid w:val="00582A78"/>
    <w:rsid w:val="00585412"/>
    <w:rsid w:val="00587DFD"/>
    <w:rsid w:val="0059385A"/>
    <w:rsid w:val="005A441A"/>
    <w:rsid w:val="005B0A84"/>
    <w:rsid w:val="005B1841"/>
    <w:rsid w:val="005B74F4"/>
    <w:rsid w:val="005E2F26"/>
    <w:rsid w:val="005E4A7C"/>
    <w:rsid w:val="006151EF"/>
    <w:rsid w:val="0063234D"/>
    <w:rsid w:val="00633DED"/>
    <w:rsid w:val="00637BE8"/>
    <w:rsid w:val="00643847"/>
    <w:rsid w:val="006443CA"/>
    <w:rsid w:val="00656168"/>
    <w:rsid w:val="00673513"/>
    <w:rsid w:val="00676DFF"/>
    <w:rsid w:val="00685BEC"/>
    <w:rsid w:val="006959A9"/>
    <w:rsid w:val="00695A3C"/>
    <w:rsid w:val="00695EDC"/>
    <w:rsid w:val="00697282"/>
    <w:rsid w:val="006B0F2A"/>
    <w:rsid w:val="006D00CE"/>
    <w:rsid w:val="006D2A16"/>
    <w:rsid w:val="006D68F8"/>
    <w:rsid w:val="006E11D5"/>
    <w:rsid w:val="006F58FE"/>
    <w:rsid w:val="007025C5"/>
    <w:rsid w:val="00707827"/>
    <w:rsid w:val="00731A04"/>
    <w:rsid w:val="0073248A"/>
    <w:rsid w:val="00740C12"/>
    <w:rsid w:val="00740F5C"/>
    <w:rsid w:val="00746DCB"/>
    <w:rsid w:val="007532B3"/>
    <w:rsid w:val="00766036"/>
    <w:rsid w:val="007B50C1"/>
    <w:rsid w:val="007C250B"/>
    <w:rsid w:val="007C4183"/>
    <w:rsid w:val="007D18FD"/>
    <w:rsid w:val="007D35E8"/>
    <w:rsid w:val="007D64F9"/>
    <w:rsid w:val="007D74C6"/>
    <w:rsid w:val="007F4960"/>
    <w:rsid w:val="007F7318"/>
    <w:rsid w:val="00813858"/>
    <w:rsid w:val="00826055"/>
    <w:rsid w:val="00826E55"/>
    <w:rsid w:val="00831DE9"/>
    <w:rsid w:val="00840477"/>
    <w:rsid w:val="00842A25"/>
    <w:rsid w:val="008540B2"/>
    <w:rsid w:val="008619C6"/>
    <w:rsid w:val="0088179D"/>
    <w:rsid w:val="00882ED5"/>
    <w:rsid w:val="00884BC7"/>
    <w:rsid w:val="008C32B7"/>
    <w:rsid w:val="008E7DCC"/>
    <w:rsid w:val="008E7F57"/>
    <w:rsid w:val="008F34CC"/>
    <w:rsid w:val="008F5C12"/>
    <w:rsid w:val="00907D71"/>
    <w:rsid w:val="00933D9C"/>
    <w:rsid w:val="0093646E"/>
    <w:rsid w:val="00955C5B"/>
    <w:rsid w:val="009748D1"/>
    <w:rsid w:val="00975E8A"/>
    <w:rsid w:val="00984FF8"/>
    <w:rsid w:val="00997D01"/>
    <w:rsid w:val="009B76C5"/>
    <w:rsid w:val="009C32FB"/>
    <w:rsid w:val="009D1E91"/>
    <w:rsid w:val="009E2704"/>
    <w:rsid w:val="009F1A7D"/>
    <w:rsid w:val="009F325C"/>
    <w:rsid w:val="00A06360"/>
    <w:rsid w:val="00A238D0"/>
    <w:rsid w:val="00A339A7"/>
    <w:rsid w:val="00A40CAA"/>
    <w:rsid w:val="00A422DF"/>
    <w:rsid w:val="00A43E6E"/>
    <w:rsid w:val="00A5260B"/>
    <w:rsid w:val="00A65D44"/>
    <w:rsid w:val="00A672B2"/>
    <w:rsid w:val="00AA56AE"/>
    <w:rsid w:val="00AB2A8B"/>
    <w:rsid w:val="00AB3EBE"/>
    <w:rsid w:val="00AC4F25"/>
    <w:rsid w:val="00AC4FFA"/>
    <w:rsid w:val="00AC69B9"/>
    <w:rsid w:val="00AD1CFB"/>
    <w:rsid w:val="00AD4812"/>
    <w:rsid w:val="00AD61D9"/>
    <w:rsid w:val="00AF3445"/>
    <w:rsid w:val="00B0042B"/>
    <w:rsid w:val="00B052BF"/>
    <w:rsid w:val="00B46587"/>
    <w:rsid w:val="00B467D3"/>
    <w:rsid w:val="00B6539D"/>
    <w:rsid w:val="00B811D4"/>
    <w:rsid w:val="00B91201"/>
    <w:rsid w:val="00BB5A56"/>
    <w:rsid w:val="00BC4B81"/>
    <w:rsid w:val="00BC7C04"/>
    <w:rsid w:val="00BD05C0"/>
    <w:rsid w:val="00BD5BF2"/>
    <w:rsid w:val="00BD7AAB"/>
    <w:rsid w:val="00BF4BA6"/>
    <w:rsid w:val="00C0309F"/>
    <w:rsid w:val="00C051D4"/>
    <w:rsid w:val="00C30188"/>
    <w:rsid w:val="00C634B6"/>
    <w:rsid w:val="00C67254"/>
    <w:rsid w:val="00C7608E"/>
    <w:rsid w:val="00C86EED"/>
    <w:rsid w:val="00CB390C"/>
    <w:rsid w:val="00CD275E"/>
    <w:rsid w:val="00CE0276"/>
    <w:rsid w:val="00CE04C6"/>
    <w:rsid w:val="00CE221A"/>
    <w:rsid w:val="00CE35C6"/>
    <w:rsid w:val="00CE45AC"/>
    <w:rsid w:val="00CE539B"/>
    <w:rsid w:val="00CF7EE3"/>
    <w:rsid w:val="00D02BA1"/>
    <w:rsid w:val="00D155F7"/>
    <w:rsid w:val="00D2042C"/>
    <w:rsid w:val="00D204E9"/>
    <w:rsid w:val="00D26F80"/>
    <w:rsid w:val="00D34F60"/>
    <w:rsid w:val="00D3782F"/>
    <w:rsid w:val="00D40A61"/>
    <w:rsid w:val="00D67D6B"/>
    <w:rsid w:val="00D70E46"/>
    <w:rsid w:val="00D7652D"/>
    <w:rsid w:val="00D77D60"/>
    <w:rsid w:val="00D818E9"/>
    <w:rsid w:val="00D875B5"/>
    <w:rsid w:val="00D9058B"/>
    <w:rsid w:val="00DA5A9A"/>
    <w:rsid w:val="00DB1A05"/>
    <w:rsid w:val="00DB3D5B"/>
    <w:rsid w:val="00DC2FB8"/>
    <w:rsid w:val="00DC375C"/>
    <w:rsid w:val="00DD0A98"/>
    <w:rsid w:val="00DF57EC"/>
    <w:rsid w:val="00E21572"/>
    <w:rsid w:val="00E41CFF"/>
    <w:rsid w:val="00E61F69"/>
    <w:rsid w:val="00E803E8"/>
    <w:rsid w:val="00E90A80"/>
    <w:rsid w:val="00E91347"/>
    <w:rsid w:val="00E930D2"/>
    <w:rsid w:val="00EA3D89"/>
    <w:rsid w:val="00EB73B9"/>
    <w:rsid w:val="00ED08B9"/>
    <w:rsid w:val="00ED55B5"/>
    <w:rsid w:val="00EE2528"/>
    <w:rsid w:val="00EF30C3"/>
    <w:rsid w:val="00EF4D4B"/>
    <w:rsid w:val="00EF6765"/>
    <w:rsid w:val="00F0089B"/>
    <w:rsid w:val="00F07F0E"/>
    <w:rsid w:val="00F11C16"/>
    <w:rsid w:val="00F20A05"/>
    <w:rsid w:val="00F2125D"/>
    <w:rsid w:val="00F22964"/>
    <w:rsid w:val="00F26E6C"/>
    <w:rsid w:val="00F27C07"/>
    <w:rsid w:val="00F42C08"/>
    <w:rsid w:val="00F44C5D"/>
    <w:rsid w:val="00F5169B"/>
    <w:rsid w:val="00F54913"/>
    <w:rsid w:val="00F54B5F"/>
    <w:rsid w:val="00F74897"/>
    <w:rsid w:val="00F76F84"/>
    <w:rsid w:val="00F82785"/>
    <w:rsid w:val="00F838EB"/>
    <w:rsid w:val="00F85D3D"/>
    <w:rsid w:val="00F931FF"/>
    <w:rsid w:val="00F944E0"/>
    <w:rsid w:val="00F94DF1"/>
    <w:rsid w:val="00F9501D"/>
    <w:rsid w:val="00FA0A36"/>
    <w:rsid w:val="00FA1925"/>
    <w:rsid w:val="00FB62B0"/>
    <w:rsid w:val="00FB640C"/>
    <w:rsid w:val="00FC043F"/>
    <w:rsid w:val="00FC218A"/>
    <w:rsid w:val="00FD1536"/>
    <w:rsid w:val="00FD4EA3"/>
    <w:rsid w:val="00FD6A29"/>
    <w:rsid w:val="00FE2074"/>
    <w:rsid w:val="00FF013B"/>
    <w:rsid w:val="00FF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33C7"/>
  <w15:docId w15:val="{A010E674-F09E-4138-B8CE-05893C33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0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88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rsid w:val="00882ED5"/>
    <w:rPr>
      <w:color w:val="0000FF"/>
      <w:u w:val="single"/>
    </w:rPr>
  </w:style>
  <w:style w:type="paragraph" w:styleId="a4">
    <w:name w:val="List Paragraph"/>
    <w:basedOn w:val="a"/>
    <w:uiPriority w:val="34"/>
    <w:qFormat/>
    <w:rsid w:val="00076FC9"/>
    <w:pPr>
      <w:ind w:left="720"/>
      <w:contextualSpacing/>
    </w:pPr>
  </w:style>
  <w:style w:type="paragraph" w:styleId="HTML">
    <w:name w:val="HTML Preformatted"/>
    <w:basedOn w:val="a"/>
    <w:link w:val="HTML0"/>
    <w:uiPriority w:val="99"/>
    <w:unhideWhenUsed/>
    <w:rsid w:val="00FE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2074"/>
    <w:rPr>
      <w:rFonts w:ascii="Courier New" w:eastAsia="Times New Roman" w:hAnsi="Courier New" w:cs="Courier New"/>
      <w:sz w:val="20"/>
      <w:szCs w:val="20"/>
      <w:lang w:eastAsia="ru-RU"/>
    </w:rPr>
  </w:style>
  <w:style w:type="paragraph" w:styleId="a5">
    <w:name w:val="header"/>
    <w:basedOn w:val="a"/>
    <w:link w:val="a6"/>
    <w:uiPriority w:val="99"/>
    <w:unhideWhenUsed/>
    <w:rsid w:val="005564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469"/>
  </w:style>
  <w:style w:type="paragraph" w:styleId="a7">
    <w:name w:val="footer"/>
    <w:basedOn w:val="a"/>
    <w:link w:val="a8"/>
    <w:uiPriority w:val="99"/>
    <w:unhideWhenUsed/>
    <w:rsid w:val="005564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469"/>
  </w:style>
  <w:style w:type="paragraph" w:styleId="a9">
    <w:name w:val="Balloon Text"/>
    <w:basedOn w:val="a"/>
    <w:link w:val="aa"/>
    <w:uiPriority w:val="99"/>
    <w:semiHidden/>
    <w:unhideWhenUsed/>
    <w:rsid w:val="007C4183"/>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7C4183"/>
    <w:rPr>
      <w:rFonts w:ascii="Times New Roman" w:hAnsi="Times New Roman" w:cs="Times New Roman"/>
      <w:sz w:val="18"/>
      <w:szCs w:val="18"/>
    </w:rPr>
  </w:style>
  <w:style w:type="table" w:styleId="ab">
    <w:name w:val="Table Grid"/>
    <w:basedOn w:val="a1"/>
    <w:uiPriority w:val="59"/>
    <w:rsid w:val="002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E61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3327">
      <w:bodyDiv w:val="1"/>
      <w:marLeft w:val="0"/>
      <w:marRight w:val="0"/>
      <w:marTop w:val="0"/>
      <w:marBottom w:val="0"/>
      <w:divBdr>
        <w:top w:val="none" w:sz="0" w:space="0" w:color="auto"/>
        <w:left w:val="none" w:sz="0" w:space="0" w:color="auto"/>
        <w:bottom w:val="none" w:sz="0" w:space="0" w:color="auto"/>
        <w:right w:val="none" w:sz="0" w:space="0" w:color="auto"/>
      </w:divBdr>
    </w:div>
    <w:div w:id="880046752">
      <w:bodyDiv w:val="1"/>
      <w:marLeft w:val="0"/>
      <w:marRight w:val="0"/>
      <w:marTop w:val="0"/>
      <w:marBottom w:val="0"/>
      <w:divBdr>
        <w:top w:val="none" w:sz="0" w:space="0" w:color="auto"/>
        <w:left w:val="none" w:sz="0" w:space="0" w:color="auto"/>
        <w:bottom w:val="none" w:sz="0" w:space="0" w:color="auto"/>
        <w:right w:val="none" w:sz="0" w:space="0" w:color="auto"/>
      </w:divBdr>
    </w:div>
    <w:div w:id="16232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web.ru/pages/provereno/64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8CF1-1087-4B32-975D-74E272A6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cp:revision>
  <cp:lastPrinted>2022-07-08T01:06:00Z</cp:lastPrinted>
  <dcterms:created xsi:type="dcterms:W3CDTF">2022-07-18T10:29:00Z</dcterms:created>
  <dcterms:modified xsi:type="dcterms:W3CDTF">2022-07-18T10:29:00Z</dcterms:modified>
</cp:coreProperties>
</file>